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8E1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8E10C5" w:rsidRDefault="008E10C5" w:rsidP="008E10C5">
      <w:pPr>
        <w:autoSpaceDE w:val="0"/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B.Sc</w:t>
      </w:r>
      <w:proofErr w:type="spellEnd"/>
      <w:r w:rsidRPr="008E10C5">
        <w:rPr>
          <w:b/>
          <w:bCs/>
        </w:rPr>
        <w:t xml:space="preserve"> </w:t>
      </w:r>
      <w:r>
        <w:rPr>
          <w:b/>
          <w:bCs/>
        </w:rPr>
        <w:t>III</w:t>
      </w:r>
      <w:r w:rsidRPr="008E10C5">
        <w:rPr>
          <w:b/>
          <w:bCs/>
        </w:rPr>
        <w:t xml:space="preserve"> </w:t>
      </w:r>
      <w:r>
        <w:rPr>
          <w:b/>
          <w:bCs/>
        </w:rPr>
        <w:t>Semester</w:t>
      </w:r>
    </w:p>
    <w:p w:rsidR="008E10C5" w:rsidRDefault="008E10C5" w:rsidP="008E10C5">
      <w:pPr>
        <w:autoSpaceDE w:val="0"/>
        <w:spacing w:after="0" w:line="148" w:lineRule="atLeast"/>
        <w:jc w:val="center"/>
        <w:rPr>
          <w:b/>
          <w:bCs/>
        </w:rPr>
      </w:pPr>
      <w:r>
        <w:rPr>
          <w:b/>
          <w:bCs/>
        </w:rPr>
        <w:t>Electronics</w:t>
      </w:r>
      <w:r w:rsidRPr="008E10C5">
        <w:rPr>
          <w:b/>
          <w:bCs/>
        </w:rPr>
        <w:t xml:space="preserve"> </w:t>
      </w:r>
      <w:r>
        <w:rPr>
          <w:b/>
          <w:bCs/>
        </w:rPr>
        <w:t>Paper: I</w:t>
      </w:r>
    </w:p>
    <w:p w:rsidR="008E10C5" w:rsidRDefault="008E10C5" w:rsidP="008E10C5">
      <w:pPr>
        <w:autoSpaceDE w:val="0"/>
        <w:spacing w:after="0" w:line="172" w:lineRule="atLeast"/>
        <w:jc w:val="center"/>
        <w:rPr>
          <w:b/>
          <w:bCs/>
        </w:rPr>
      </w:pPr>
      <w:r>
        <w:rPr>
          <w:b/>
          <w:bCs/>
        </w:rPr>
        <w:t>Nomenclature: - Op-amp and Linear Integrated Circuits</w:t>
      </w:r>
    </w:p>
    <w:p w:rsidR="005A40A2" w:rsidRPr="009B183E" w:rsidRDefault="007D3CAC" w:rsidP="008E10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8E10C5">
        <w:rPr>
          <w:rFonts w:ascii="Times New Roman" w:hAnsi="Times New Roman" w:cs="Times New Roman"/>
          <w:color w:val="000000" w:themeColor="text1"/>
          <w:sz w:val="28"/>
          <w:szCs w:val="28"/>
        </w:rPr>
        <w:t>Mr. SK Bathla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DE6F68" w:rsidRDefault="00DE6F68" w:rsidP="00DE6F68">
            <w:pPr>
              <w:autoSpaceDE w:val="0"/>
              <w:jc w:val="both"/>
            </w:pPr>
            <w:r>
              <w:rPr>
                <w:b/>
                <w:bCs/>
                <w:u w:val="single"/>
              </w:rPr>
              <w:t>Operational Amplifier- I:</w:t>
            </w:r>
          </w:p>
          <w:p w:rsidR="00FA5FA0" w:rsidRPr="009B183E" w:rsidRDefault="00DE6F68" w:rsidP="00DE6F68">
            <w:pPr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Double ended differential Amplifier, differential gain, Common-mode gain, CMRR, ideal operational amplifier, Basic Concept of Feedback in </w:t>
            </w:r>
            <w:proofErr w:type="spellStart"/>
            <w:r>
              <w:t>Opamp</w:t>
            </w:r>
            <w:proofErr w:type="spellEnd"/>
            <w:r>
              <w:t>, Inverting &amp; non-inverting configuration, Summing amplifier, Difference amplifier.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DE6F68" w:rsidRDefault="00DE6F68" w:rsidP="00DE6F68">
            <w:pPr>
              <w:tabs>
                <w:tab w:val="left" w:pos="436"/>
              </w:tabs>
              <w:autoSpaceDE w:val="0"/>
              <w:jc w:val="both"/>
            </w:pPr>
            <w:r>
              <w:rPr>
                <w:b/>
                <w:bCs/>
                <w:u w:val="single"/>
              </w:rPr>
              <w:t>Operational Amplifier- II:</w:t>
            </w:r>
          </w:p>
          <w:p w:rsidR="00FA5FA0" w:rsidRPr="009B183E" w:rsidRDefault="00DE6F68" w:rsidP="00DE6F68">
            <w:pPr>
              <w:tabs>
                <w:tab w:val="left" w:pos="436"/>
              </w:tabs>
              <w:autoSpaceDE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Error sources in OP-Amp: Offset Voltages, input bias Current, input offset current, scalar multiplier, Division and Multiplication, effect of error sources on inverting, non-inverting configuration, integrating circuit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DE6F68" w:rsidRDefault="00DE6F68" w:rsidP="00DE6F68">
            <w:pPr>
              <w:tabs>
                <w:tab w:val="left" w:pos="436"/>
              </w:tabs>
              <w:autoSpaceDE w:val="0"/>
              <w:jc w:val="both"/>
              <w:rPr>
                <w:b/>
                <w:bCs/>
              </w:rPr>
            </w:pPr>
            <w:proofErr w:type="gramStart"/>
            <w:r>
              <w:t>differentiating</w:t>
            </w:r>
            <w:proofErr w:type="gramEnd"/>
            <w:r>
              <w:t xml:space="preserve"> circuit, 1</w:t>
            </w:r>
            <w:r>
              <w:rPr>
                <w:vertAlign w:val="superscript"/>
              </w:rPr>
              <w:t>st</w:t>
            </w:r>
            <w:r>
              <w:t xml:space="preserve"> order active filter using op-amp: LPF, HPF, Band Pass Filter.</w:t>
            </w:r>
            <w:r>
              <w:rPr>
                <w:b/>
                <w:bCs/>
              </w:rPr>
              <w:tab/>
            </w:r>
          </w:p>
          <w:p w:rsidR="00DE6F68" w:rsidRDefault="00DE6F68" w:rsidP="00DE6F68">
            <w:pPr>
              <w:tabs>
                <w:tab w:val="left" w:pos="436"/>
              </w:tabs>
              <w:autoSpaceDE w:val="0"/>
              <w:jc w:val="both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u w:val="single"/>
              </w:rPr>
              <w:t>I.C. Fabrication Technology:</w:t>
            </w:r>
          </w:p>
          <w:p w:rsidR="00FA5FA0" w:rsidRPr="009B183E" w:rsidRDefault="00DE6F68" w:rsidP="00DE6F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Basics of Integrated Circuit Technology, Monolithic fabrication technique, Different Fabrication Processes: Crystal growth, epitaxial growth, Oxidation, Masking and Etching,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DE6F68" w:rsidRDefault="00DE6F68" w:rsidP="00DE6F68">
            <w:pPr>
              <w:tabs>
                <w:tab w:val="left" w:pos="436"/>
              </w:tabs>
              <w:autoSpaceDE w:val="0"/>
              <w:jc w:val="both"/>
            </w:pPr>
            <w:r>
              <w:t>Diffusion of Impurities, Metallization, Transistors for Monolithic Circuits (NPN &amp; PNP), Monolithic Diodes, Integrated Resistors</w:t>
            </w:r>
            <w:proofErr w:type="gramStart"/>
            <w:r>
              <w:t>,  Classification</w:t>
            </w:r>
            <w:proofErr w:type="gramEnd"/>
            <w:r>
              <w:t xml:space="preserve"> of ICs (SSI, MSI, LSI and VLSI). </w:t>
            </w:r>
          </w:p>
          <w:p w:rsidR="00DE6F68" w:rsidRDefault="00DE6F68" w:rsidP="00DE6F68">
            <w:pPr>
              <w:tabs>
                <w:tab w:val="left" w:pos="436"/>
              </w:tabs>
              <w:autoSpaceDE w:val="0"/>
              <w:jc w:val="both"/>
            </w:pPr>
          </w:p>
          <w:p w:rsidR="00DE6F68" w:rsidRDefault="00DE6F68" w:rsidP="00DE6F68">
            <w:pPr>
              <w:autoSpaceDE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Regulated Power Supply:</w:t>
            </w:r>
          </w:p>
          <w:p w:rsidR="00DE6F68" w:rsidRDefault="00DE6F68" w:rsidP="00DE6F68">
            <w:pPr>
              <w:autoSpaceDE w:val="0"/>
              <w:jc w:val="both"/>
            </w:pPr>
          </w:p>
          <w:p w:rsidR="00DE6F68" w:rsidRDefault="00DE6F68" w:rsidP="00DE6F68">
            <w:pPr>
              <w:autoSpaceDE w:val="0"/>
              <w:jc w:val="both"/>
            </w:pPr>
            <w:r>
              <w:t xml:space="preserve">Principle of voltage regulation, </w:t>
            </w:r>
            <w:proofErr w:type="spellStart"/>
            <w:r>
              <w:t>Zener</w:t>
            </w:r>
            <w:proofErr w:type="spellEnd"/>
            <w:r>
              <w:t xml:space="preserve"> diode shunt regulator, BJT shunt regulator and BJT series voltage regulator, </w:t>
            </w:r>
          </w:p>
          <w:p w:rsidR="00E250DA" w:rsidRPr="009B183E" w:rsidRDefault="00E250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DE6F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power supply regulation using op-amp, load regulation,  short circuit protection ,current regulation using op. amp., Block Diagram of three terminal IC regulator(78xx, 79xx,), Boosted power supply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55053E"/>
    <w:rsid w:val="005A40A2"/>
    <w:rsid w:val="006B77AD"/>
    <w:rsid w:val="00750C3B"/>
    <w:rsid w:val="007D3CAC"/>
    <w:rsid w:val="008E10C5"/>
    <w:rsid w:val="008E252D"/>
    <w:rsid w:val="00950AAD"/>
    <w:rsid w:val="009B183E"/>
    <w:rsid w:val="00C75E59"/>
    <w:rsid w:val="00DA0CEB"/>
    <w:rsid w:val="00DE6F68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2021-07-07T03:58:00Z</dcterms:created>
  <dcterms:modified xsi:type="dcterms:W3CDTF">2021-07-07T04:01:00Z</dcterms:modified>
</cp:coreProperties>
</file>