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2E" w:rsidRDefault="00CE092E" w:rsidP="00CE092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Lesson Plan</w:t>
      </w:r>
    </w:p>
    <w:p w:rsidR="00CE092E" w:rsidRDefault="00CE092E" w:rsidP="00CE092E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B.Sc</w:t>
      </w:r>
      <w:proofErr w:type="spellEnd"/>
      <w:r>
        <w:rPr>
          <w:sz w:val="28"/>
          <w:szCs w:val="28"/>
        </w:rPr>
        <w:t xml:space="preserve"> Computer Science Semester IV</w:t>
      </w:r>
    </w:p>
    <w:p w:rsidR="00CE092E" w:rsidRDefault="00CE092E" w:rsidP="00CE092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PAPER I: C++</w:t>
      </w:r>
    </w:p>
    <w:p w:rsidR="00CE092E" w:rsidRDefault="00CE092E" w:rsidP="00CE09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Teacher name:  </w:t>
      </w:r>
      <w:proofErr w:type="spellStart"/>
      <w:r>
        <w:rPr>
          <w:sz w:val="28"/>
          <w:szCs w:val="28"/>
        </w:rPr>
        <w:t>Surjeet</w:t>
      </w:r>
      <w:proofErr w:type="spellEnd"/>
      <w:r>
        <w:rPr>
          <w:sz w:val="28"/>
          <w:szCs w:val="28"/>
        </w:rPr>
        <w:t xml:space="preserve"> Singh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8A0BA0">
            <w:r>
              <w:t>Object oriented Programming: Object-Oriented programming features and benefits. Object-Oriented features of C++, Class and Objects, Data Hiding &amp; Encapsulation, Structures, Data members and Member functions, Scope resolution operator and its significance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8A0BA0">
            <w:r>
              <w:t>Static Data Members, Static member functions, Nested and Local Class, Accessing Members of Class and Structure. Constructor, Initialization using constructor, types of constructor– Default, Parameterized &amp; Copy Constructors Constructor overloading, Default Values to Parameters, Destructors, Console I/O: Hierarchy of Console Stream Classes, Unformatted and Formatted I/O Operations.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8A0BA0" w:rsidP="008A0BA0">
            <w:r>
              <w:t xml:space="preserve">Manipulators, Friend Function, Friend Class, Arrays, Array of Objects, Passing and Returning Objects to Functions, String Handling in C++, Dynamic Memory Management: Pointers, new and delete Operator, Array of Pointers to Objects, this Pointer, Passing Parameters to Functions by Reference &amp; pointers. Static Polymorphism: Operators in C++, Precedence and </w:t>
            </w:r>
            <w:proofErr w:type="spellStart"/>
            <w:r>
              <w:t>Associativity</w:t>
            </w:r>
            <w:proofErr w:type="spellEnd"/>
            <w:r>
              <w:t xml:space="preserve"> Rules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8A0BA0">
            <w:r>
              <w:t>Operator Overloading, Unary &amp; Binary Operators Overloading, Function Overloading, Inline Functions, Merits/Demerits of Static Polymorphism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C7CF9"/>
    <w:rsid w:val="00336ABB"/>
    <w:rsid w:val="00384E2B"/>
    <w:rsid w:val="005A40A2"/>
    <w:rsid w:val="00750C3B"/>
    <w:rsid w:val="007D3CAC"/>
    <w:rsid w:val="008A0BA0"/>
    <w:rsid w:val="00CE092E"/>
    <w:rsid w:val="00D532E4"/>
    <w:rsid w:val="00DA0CEB"/>
    <w:rsid w:val="00E250DA"/>
    <w:rsid w:val="00FA5FA0"/>
    <w:rsid w:val="00FD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2021-07-05T06:23:00Z</dcterms:created>
  <dcterms:modified xsi:type="dcterms:W3CDTF">2021-07-05T08:30:00Z</dcterms:modified>
</cp:coreProperties>
</file>