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27" w:rsidRDefault="00147E27" w:rsidP="00147E27">
      <w:proofErr w:type="gramStart"/>
      <w:r>
        <w:t>Subject :</w:t>
      </w:r>
      <w:proofErr w:type="gramEnd"/>
      <w:r>
        <w:t xml:space="preserve"> </w:t>
      </w:r>
      <w:r w:rsidR="00661134">
        <w:t xml:space="preserve">  </w:t>
      </w:r>
      <w:r>
        <w:t>Mathematics</w:t>
      </w:r>
    </w:p>
    <w:p w:rsidR="00147E27" w:rsidRDefault="00661134" w:rsidP="00147E27">
      <w:r>
        <w:t xml:space="preserve">Teacher </w:t>
      </w:r>
      <w:proofErr w:type="gramStart"/>
      <w:r>
        <w:t>name :</w:t>
      </w:r>
      <w:proofErr w:type="gramEnd"/>
      <w:r>
        <w:t xml:space="preserve">    </w:t>
      </w:r>
      <w:proofErr w:type="spellStart"/>
      <w:r w:rsidR="00F03586">
        <w:t>Rashminder</w:t>
      </w:r>
      <w:proofErr w:type="spellEnd"/>
      <w:r w:rsidR="00147E27">
        <w:tab/>
        <w:t xml:space="preserve">                                       </w:t>
      </w:r>
      <w:r w:rsidR="00147E27">
        <w:tab/>
      </w:r>
      <w:r w:rsidR="00147E27">
        <w:tab/>
      </w:r>
      <w:r w:rsidR="00147E27">
        <w:tab/>
        <w:t xml:space="preserve">                  Semester </w:t>
      </w:r>
      <w:r w:rsidR="00F03586">
        <w:t>3</w:t>
      </w:r>
      <w:r w:rsidR="00F03586" w:rsidRPr="00F03586">
        <w:rPr>
          <w:vertAlign w:val="superscript"/>
        </w:rPr>
        <w:t>rd</w:t>
      </w:r>
      <w:r w:rsidR="00F03586">
        <w:t xml:space="preserve"> </w:t>
      </w:r>
    </w:p>
    <w:p w:rsidR="00147E27" w:rsidRDefault="00147E27" w:rsidP="00147E27">
      <w:r>
        <w:t>Name of the Paper :</w:t>
      </w:r>
      <w:r w:rsidR="00F03586">
        <w:t xml:space="preserve"> Paper 5</w:t>
      </w:r>
    </w:p>
    <w:p w:rsidR="00147E27" w:rsidRDefault="00147E27" w:rsidP="000E7B3E">
      <w:r>
        <w:t>Class: MSc</w:t>
      </w:r>
      <w:r w:rsidR="00661134">
        <w:t xml:space="preserve">  </w:t>
      </w:r>
      <w:bookmarkStart w:id="0" w:name="_GoBack"/>
      <w:bookmarkEnd w:id="0"/>
      <w:r>
        <w:t>(Mathematics)</w:t>
      </w:r>
    </w:p>
    <w:p w:rsidR="00147E27" w:rsidRDefault="00147E27" w:rsidP="000E7B3E"/>
    <w:p w:rsidR="000E7B3E" w:rsidRDefault="000E7B3E" w:rsidP="000E7B3E">
      <w:r>
        <w:t>November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78675E" w:rsidP="00F03586">
            <w:r>
              <w:t xml:space="preserve">Definition of Integral Equations and their classifications. Eigen values and Eigen functions. Special kinds of Kernel Convolution Integral. The inner or scalar product of two functions. Reduction to a system of algebraic equations. </w:t>
            </w:r>
            <w:proofErr w:type="spellStart"/>
            <w:r>
              <w:t>Fredholm</w:t>
            </w:r>
            <w:proofErr w:type="spellEnd"/>
            <w:r>
              <w:t xml:space="preserve"> alternative, </w:t>
            </w:r>
            <w:proofErr w:type="spellStart"/>
            <w:r>
              <w:t>Fredholm</w:t>
            </w:r>
            <w:proofErr w:type="spellEnd"/>
            <w:r>
              <w:t xml:space="preserve"> theorem, </w:t>
            </w:r>
            <w:proofErr w:type="spellStart"/>
            <w:r>
              <w:t>Fredholm</w:t>
            </w:r>
            <w:proofErr w:type="spellEnd"/>
            <w:r>
              <w:t xml:space="preserve"> alternative theorem, An approximate method. </w:t>
            </w:r>
          </w:p>
        </w:tc>
      </w:tr>
    </w:tbl>
    <w:p w:rsidR="00FA5FA0" w:rsidRDefault="00FA5FA0"/>
    <w:p w:rsidR="00FA5FA0" w:rsidRDefault="000E7B3E">
      <w:r>
        <w:t>December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F03586" w:rsidP="00F03586">
            <w:r>
              <w:t xml:space="preserve">Method of successive approximations, Iterative scheme for </w:t>
            </w:r>
            <w:proofErr w:type="spellStart"/>
            <w:r>
              <w:t>Fredholm</w:t>
            </w:r>
            <w:proofErr w:type="spellEnd"/>
            <w:r>
              <w:t xml:space="preserve"> and </w:t>
            </w:r>
            <w:proofErr w:type="spellStart"/>
            <w:r>
              <w:t>Volterrra</w:t>
            </w:r>
            <w:proofErr w:type="spellEnd"/>
            <w:r>
              <w:t xml:space="preserve"> Integral equations of the second kind. Conditions of uniform convergence and uniqueness of series solution. Some results about the </w:t>
            </w:r>
            <w:proofErr w:type="spellStart"/>
            <w:r>
              <w:t>resolvent</w:t>
            </w:r>
            <w:proofErr w:type="spellEnd"/>
            <w:r>
              <w:t xml:space="preserve"> Kernel. Application of iterative scheme to </w:t>
            </w:r>
            <w:proofErr w:type="spellStart"/>
            <w:r>
              <w:t>Volterra</w:t>
            </w:r>
            <w:proofErr w:type="spellEnd"/>
            <w:r>
              <w:t xml:space="preserve"> integral equations of the second kind. Classical </w:t>
            </w:r>
            <w:proofErr w:type="spellStart"/>
            <w:r>
              <w:t>Fredholm’s</w:t>
            </w:r>
            <w:proofErr w:type="spellEnd"/>
            <w:r>
              <w:t xml:space="preserve"> theory, the method of solution of </w:t>
            </w:r>
            <w:proofErr w:type="spellStart"/>
            <w:r>
              <w:t>Fredholm</w:t>
            </w:r>
            <w:proofErr w:type="spellEnd"/>
            <w:r>
              <w:t xml:space="preserve"> equation, </w:t>
            </w:r>
            <w:proofErr w:type="spellStart"/>
            <w:r>
              <w:t>Fredholm’s</w:t>
            </w:r>
            <w:proofErr w:type="spellEnd"/>
            <w:r>
              <w:t xml:space="preserve"> First theorem, </w:t>
            </w:r>
            <w:proofErr w:type="spellStart"/>
            <w:r>
              <w:t>Fredholm’s</w:t>
            </w:r>
            <w:proofErr w:type="spellEnd"/>
            <w:r>
              <w:t xml:space="preserve"> second theorem, </w:t>
            </w:r>
            <w:proofErr w:type="spellStart"/>
            <w:r>
              <w:t>Fredhom’s</w:t>
            </w:r>
            <w:proofErr w:type="spellEnd"/>
            <w:r>
              <w:t xml:space="preserve"> third theorem. </w:t>
            </w:r>
          </w:p>
        </w:tc>
      </w:tr>
    </w:tbl>
    <w:p w:rsidR="00FA5FA0" w:rsidRDefault="00FA5FA0"/>
    <w:p w:rsidR="00FA5FA0" w:rsidRDefault="000E7B3E">
      <w:r>
        <w:t>January</w:t>
      </w:r>
      <w:r w:rsidR="00FA5FA0">
        <w:t>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F03586" w:rsidP="00F03586">
            <w:r>
              <w:t xml:space="preserve">Symmetric Kernels, Introduction, Complex Hilbert space. An orthonormal system of functions, </w:t>
            </w:r>
            <w:proofErr w:type="spellStart"/>
            <w:r>
              <w:t>Riesz</w:t>
            </w:r>
            <w:proofErr w:type="spellEnd"/>
            <w:r>
              <w:t xml:space="preserve">-Fisher theorem, A complete two-Dimensional orthonormal set over the rectangle a ≤ s ≤ </w:t>
            </w:r>
            <w:proofErr w:type="spellStart"/>
            <w:r>
              <w:t>b</w:t>
            </w:r>
            <w:proofErr w:type="gramStart"/>
            <w:r>
              <w:t>,c</w:t>
            </w:r>
            <w:proofErr w:type="spellEnd"/>
            <w:proofErr w:type="gramEnd"/>
            <w:r>
              <w:t xml:space="preserve"> ≤ t ≤ d. Fundamental properties of Eigenvalues and </w:t>
            </w:r>
            <w:proofErr w:type="spellStart"/>
            <w:r>
              <w:t>Eigenfunctions</w:t>
            </w:r>
            <w:proofErr w:type="spellEnd"/>
            <w:r>
              <w:t xml:space="preserve"> for symmetric Kernels. Expansion in </w:t>
            </w:r>
            <w:proofErr w:type="spellStart"/>
            <w:r>
              <w:t>eigen</w:t>
            </w:r>
            <w:proofErr w:type="spellEnd"/>
            <w:r>
              <w:t xml:space="preserve"> functions and Bilinear form. Hilbert-Schmidt theorem and some immediate consequences. Definite Kernels and Mercer’s theorem. Solution of a symmetric Integral Equation. Approximation of a general 2 </w:t>
            </w:r>
            <w:r>
              <w:sym w:font="Symbol" w:char="F06C"/>
            </w:r>
            <w:r>
              <w:t xml:space="preserve"> -</w:t>
            </w:r>
            <w:proofErr w:type="gramStart"/>
            <w:r>
              <w:t>Kernel(</w:t>
            </w:r>
            <w:proofErr w:type="gramEnd"/>
            <w:r>
              <w:t xml:space="preserve">Not necessarily symmetric) by a separable Kernel. The operator method in the theory of integral equations. Rayleigh-Ritz method for finding the first eigenvalue.). </w:t>
            </w:r>
          </w:p>
        </w:tc>
      </w:tr>
    </w:tbl>
    <w:p w:rsidR="00E250DA" w:rsidRDefault="00E250DA"/>
    <w:p w:rsidR="000E7B3E" w:rsidRDefault="000E7B3E">
      <w:r>
        <w:t>February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7B3E" w:rsidTr="000E7B3E">
        <w:tc>
          <w:tcPr>
            <w:tcW w:w="9576" w:type="dxa"/>
          </w:tcPr>
          <w:p w:rsidR="000E7B3E" w:rsidRDefault="00F03586">
            <w:r>
              <w:t xml:space="preserve">The Abel </w:t>
            </w:r>
            <w:proofErr w:type="spellStart"/>
            <w:r>
              <w:t>Intergral</w:t>
            </w:r>
            <w:proofErr w:type="spellEnd"/>
            <w:r>
              <w:t xml:space="preserve"> Equation. Inversion formula for singular integral equation with Kernel of the type h(s)-h(t)</w:t>
            </w:r>
          </w:p>
        </w:tc>
      </w:tr>
    </w:tbl>
    <w:p w:rsidR="000E7B3E" w:rsidRDefault="000E7B3E"/>
    <w:sectPr w:rsidR="000E7B3E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0128BC"/>
    <w:rsid w:val="000E7B3E"/>
    <w:rsid w:val="00147E27"/>
    <w:rsid w:val="00384E2B"/>
    <w:rsid w:val="003B3491"/>
    <w:rsid w:val="005A40A2"/>
    <w:rsid w:val="00661134"/>
    <w:rsid w:val="0071544E"/>
    <w:rsid w:val="00750C3B"/>
    <w:rsid w:val="0078675E"/>
    <w:rsid w:val="007D3CAC"/>
    <w:rsid w:val="009349D1"/>
    <w:rsid w:val="00950AAD"/>
    <w:rsid w:val="00A933F3"/>
    <w:rsid w:val="00C75E59"/>
    <w:rsid w:val="00DA0CEB"/>
    <w:rsid w:val="00E250DA"/>
    <w:rsid w:val="00F03586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5</cp:revision>
  <dcterms:created xsi:type="dcterms:W3CDTF">2021-07-05T08:47:00Z</dcterms:created>
  <dcterms:modified xsi:type="dcterms:W3CDTF">2021-07-06T06:41:00Z</dcterms:modified>
</cp:coreProperties>
</file>