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5C41EE">
      <w:pPr>
        <w:jc w:val="center"/>
      </w:pPr>
      <w:r>
        <w:t>Lesson Plan</w:t>
      </w:r>
    </w:p>
    <w:p w:rsidR="005C41EE" w:rsidRDefault="005C41EE" w:rsidP="005C41EE">
      <w:pPr>
        <w:jc w:val="center"/>
      </w:pPr>
      <w:r>
        <w:t>B. Sc. II Year (</w:t>
      </w:r>
      <w:proofErr w:type="spellStart"/>
      <w:r>
        <w:t>IIIrd</w:t>
      </w:r>
      <w:proofErr w:type="spellEnd"/>
      <w:r>
        <w:t xml:space="preserve"> Semester)</w:t>
      </w:r>
    </w:p>
    <w:p w:rsidR="005C41EE" w:rsidRDefault="005C41EE" w:rsidP="005C41EE">
      <w:pPr>
        <w:jc w:val="center"/>
      </w:pPr>
      <w:r>
        <w:t>Paper-VIII (CH-201) Inorganic Chemistry</w:t>
      </w:r>
    </w:p>
    <w:p w:rsidR="005A40A2" w:rsidRDefault="007D3CAC">
      <w:r>
        <w:t xml:space="preserve">Teacher name: </w:t>
      </w:r>
      <w:r w:rsidR="00175995">
        <w:t xml:space="preserve"> Dr. </w:t>
      </w:r>
      <w:proofErr w:type="spellStart"/>
      <w:r w:rsidR="00175995">
        <w:t>Neha</w:t>
      </w:r>
      <w:proofErr w:type="spellEnd"/>
      <w:r w:rsidR="00175995">
        <w:t xml:space="preserve"> </w:t>
      </w:r>
      <w:proofErr w:type="spellStart"/>
      <w:r w:rsidR="00175995">
        <w:t>Aggarwal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C41EE" w:rsidP="005C41EE">
            <w:r>
              <w:t xml:space="preserve">Definition of transition elements, position in the periodic table, General characteristic properties of d-Block elements, Comparison of properties of 3d elements with 4d and 5d elements with reference only to ionic radii, oxidation state,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C41EE">
            <w:proofErr w:type="gramStart"/>
            <w:r>
              <w:t>magnetic</w:t>
            </w:r>
            <w:proofErr w:type="gramEnd"/>
            <w:r>
              <w:t xml:space="preserve"> and spectral properties and stereo chemistry. Stability of various oxidation states and </w:t>
            </w:r>
            <w:proofErr w:type="spellStart"/>
            <w:r>
              <w:t>e.m.f</w:t>
            </w:r>
            <w:proofErr w:type="spellEnd"/>
            <w:r>
              <w:t xml:space="preserve"> (Latimer and Frost diagrams), Structure and properties of some compounds of transition elements- TiO2, VOCl2, FeCl3, CuCl2 and </w:t>
            </w:r>
            <w:proofErr w:type="gramStart"/>
            <w:r>
              <w:t>Ni(</w:t>
            </w:r>
            <w:proofErr w:type="gramEnd"/>
            <w:r>
              <w:t>CO)4.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C41EE">
            <w:r>
              <w:t xml:space="preserve">Coordination Compounds Werner’s theory of coordination compounds, effective atomic number, </w:t>
            </w:r>
            <w:proofErr w:type="spellStart"/>
            <w:r>
              <w:t>chelates</w:t>
            </w:r>
            <w:proofErr w:type="spellEnd"/>
            <w:r>
              <w:t>, nomenclature of coordination compounds, Isomerism in coordination compounds, valence bond theory of transition metal complexes. Non-aqueous solvents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5C41EE">
            <w:r>
              <w:t>Physical properties of solvents, types of solvents and their general characteristics, reactions in non aqueous solvents with reference to liquid NH3 and liquid SO2. 15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75995"/>
    <w:rsid w:val="00384E2B"/>
    <w:rsid w:val="005A40A2"/>
    <w:rsid w:val="005A7F01"/>
    <w:rsid w:val="005C41EE"/>
    <w:rsid w:val="00750C3B"/>
    <w:rsid w:val="007D3CAC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2021-07-06T04:46:00Z</dcterms:created>
  <dcterms:modified xsi:type="dcterms:W3CDTF">2021-07-06T04:47:00Z</dcterms:modified>
</cp:coreProperties>
</file>