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61" w:rsidRDefault="00490A61" w:rsidP="00490A61">
      <w:r>
        <w:t>Lesson Plan MA III Semester</w:t>
      </w:r>
    </w:p>
    <w:p w:rsidR="00490A61" w:rsidRDefault="00490A61" w:rsidP="00490A61">
      <w:r>
        <w:t xml:space="preserve">Teacher name: Dr. S </w:t>
      </w:r>
      <w:proofErr w:type="spellStart"/>
      <w:r>
        <w:t>S</w:t>
      </w:r>
      <w:proofErr w:type="spellEnd"/>
      <w:r>
        <w:t xml:space="preserve"> Nain</w:t>
      </w:r>
    </w:p>
    <w:p w:rsidR="00490A61" w:rsidRPr="0094428B" w:rsidRDefault="00490A61" w:rsidP="00490A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Political Science </w:t>
      </w:r>
      <w:r w:rsidRPr="0094428B">
        <w:rPr>
          <w:b/>
          <w:sz w:val="24"/>
          <w:szCs w:val="24"/>
        </w:rPr>
        <w:t>Paper-XI (Compulsory) Political Theory-I</w:t>
      </w:r>
    </w:p>
    <w:p w:rsidR="00C92451" w:rsidRDefault="00C92451" w:rsidP="00490A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490A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490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Meaning, Nature, Concerns and Significance of Political Theory; Different Interpretations of Political Theory.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490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Importance and Limitations of Classical Tradition.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490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t>Behaviouralism</w:t>
            </w:r>
            <w:proofErr w:type="spellEnd"/>
            <w:r>
              <w:t xml:space="preserve"> and Post </w:t>
            </w:r>
            <w:proofErr w:type="spellStart"/>
            <w:r>
              <w:t>Behaviouralism</w:t>
            </w:r>
            <w:proofErr w:type="spellEnd"/>
            <w:r>
              <w:t>. Decline of Political Theory; Resurgence of Political Theory.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490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Critical Theory: Herbert Marcuse, </w:t>
            </w:r>
            <w:proofErr w:type="spellStart"/>
            <w:r>
              <w:t>Jurgen</w:t>
            </w:r>
            <w:proofErr w:type="spellEnd"/>
            <w:r>
              <w:t xml:space="preserve"> </w:t>
            </w:r>
            <w:proofErr w:type="spellStart"/>
            <w:r>
              <w:t>Habermass</w:t>
            </w:r>
            <w:proofErr w:type="spellEnd"/>
            <w:r>
              <w:t xml:space="preserve">, </w:t>
            </w:r>
            <w:proofErr w:type="gramStart"/>
            <w:r>
              <w:t>Libertarianism</w:t>
            </w:r>
            <w:proofErr w:type="gramEnd"/>
            <w:r>
              <w:t xml:space="preserve">: Hayek and </w:t>
            </w:r>
            <w:proofErr w:type="spellStart"/>
            <w:r>
              <w:t>Nozick</w:t>
            </w:r>
            <w:proofErr w:type="spellEnd"/>
            <w:r>
              <w:t>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490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Rationalism &amp; Limits of Politics: Michael </w:t>
            </w:r>
            <w:proofErr w:type="spellStart"/>
            <w:r>
              <w:t>Oakshatt</w:t>
            </w:r>
            <w:proofErr w:type="spellEnd"/>
            <w:r>
              <w:t>; Importance of Politics and Power: Hannah Arendt.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490A61"/>
    <w:rsid w:val="00495946"/>
    <w:rsid w:val="0055053E"/>
    <w:rsid w:val="005A40A2"/>
    <w:rsid w:val="00750C3B"/>
    <w:rsid w:val="007D3CAC"/>
    <w:rsid w:val="008E626B"/>
    <w:rsid w:val="00950AAD"/>
    <w:rsid w:val="009B183E"/>
    <w:rsid w:val="00C75E59"/>
    <w:rsid w:val="00C92451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4</cp:revision>
  <dcterms:created xsi:type="dcterms:W3CDTF">2021-06-29T20:39:00Z</dcterms:created>
  <dcterms:modified xsi:type="dcterms:W3CDTF">2021-06-30T05:05:00Z</dcterms:modified>
</cp:coreProperties>
</file>