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52" w:rsidRDefault="00483B52" w:rsidP="00483B52">
      <w:proofErr w:type="gramStart"/>
      <w:r>
        <w:t>Subject :</w:t>
      </w:r>
      <w:proofErr w:type="gramEnd"/>
      <w:r>
        <w:t xml:space="preserve"> Mathematics</w:t>
      </w:r>
    </w:p>
    <w:p w:rsidR="00483B52" w:rsidRDefault="00483B52" w:rsidP="00483B52">
      <w:r>
        <w:t xml:space="preserve">Teacher </w:t>
      </w:r>
      <w:proofErr w:type="gramStart"/>
      <w:r>
        <w:t>name :</w:t>
      </w:r>
      <w:proofErr w:type="gramEnd"/>
      <w:r>
        <w:t xml:space="preserve">     </w:t>
      </w:r>
      <w:r w:rsidR="002F6611">
        <w:t>Archana Jain</w:t>
      </w:r>
      <w:r>
        <w:tab/>
        <w:t xml:space="preserve">                            </w:t>
      </w:r>
      <w:r w:rsidR="002F6611">
        <w:t xml:space="preserve">           </w:t>
      </w:r>
      <w:r w:rsidR="002F6611">
        <w:tab/>
      </w:r>
      <w:r w:rsidR="002F6611">
        <w:tab/>
      </w:r>
      <w:r w:rsidR="002F6611">
        <w:tab/>
        <w:t xml:space="preserve">             </w:t>
      </w:r>
      <w:r>
        <w:t xml:space="preserve">Semester </w:t>
      </w:r>
      <w:r w:rsidR="002F6611">
        <w:t>1</w:t>
      </w:r>
      <w:r w:rsidR="002F6611" w:rsidRPr="002F6611">
        <w:rPr>
          <w:vertAlign w:val="superscript"/>
        </w:rPr>
        <w:t>st</w:t>
      </w:r>
    </w:p>
    <w:p w:rsidR="00483B52" w:rsidRDefault="00483B52" w:rsidP="00483B52">
      <w:r>
        <w:t xml:space="preserve">Name of the </w:t>
      </w:r>
      <w:proofErr w:type="gramStart"/>
      <w:r>
        <w:t>Paper :</w:t>
      </w:r>
      <w:proofErr w:type="gramEnd"/>
      <w:r w:rsidR="002F6611">
        <w:t xml:space="preserve"> Paper 3</w:t>
      </w:r>
    </w:p>
    <w:p w:rsidR="00483B52" w:rsidRDefault="00483B52" w:rsidP="00483B52">
      <w:r>
        <w:t>Class: MSc</w:t>
      </w:r>
      <w:r w:rsidR="002F6611">
        <w:t xml:space="preserve"> </w:t>
      </w:r>
      <w:r>
        <w:t>(Mathematics)</w:t>
      </w:r>
    </w:p>
    <w:p w:rsidR="005A40A2" w:rsidRDefault="007D3CAC">
      <w:r>
        <w:t xml:space="preserve"> </w:t>
      </w:r>
    </w:p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335415" w:rsidP="006140ED">
            <w:r>
              <w:t xml:space="preserve">Section-I (Two Questions) Definition and examples of topological spaces, </w:t>
            </w:r>
            <w:proofErr w:type="spellStart"/>
            <w:r>
              <w:t>Neighbourhoods</w:t>
            </w:r>
            <w:proofErr w:type="spellEnd"/>
            <w:r>
              <w:t xml:space="preserve">, </w:t>
            </w:r>
            <w:proofErr w:type="spellStart"/>
            <w:r>
              <w:t>Neighbourhood</w:t>
            </w:r>
            <w:proofErr w:type="spellEnd"/>
            <w:r>
              <w:t xml:space="preserve"> system of a point and its properties, Interior point and interior of a set, interior as an operator and its properties, definition of a closed set as complement of an open set, limit point (accumulation point) of a set, derived set of a set, definition of closure of a set as union of the set and its derived set, Adherent point (Closure point) of a set , closure of a set as set of adherent (closure) points, properties of closure, closure as an operator and its properties, boundary of a set, Dense sets. A characterization of dense sets. Base for a topology and its characterization, Base for </w:t>
            </w:r>
            <w:proofErr w:type="spellStart"/>
            <w:r>
              <w:t>Neighbourhood</w:t>
            </w:r>
            <w:proofErr w:type="spellEnd"/>
            <w:r>
              <w:t xml:space="preserve"> system, Sub-base for a topology. Relative (induced) Topology and subspace of a topological space. Alternate methods of defining a topology using ‘properties’ of ‘</w:t>
            </w:r>
            <w:proofErr w:type="spellStart"/>
            <w:r>
              <w:t>Neighbourhood</w:t>
            </w:r>
            <w:proofErr w:type="spellEnd"/>
            <w:r>
              <w:t xml:space="preserve"> system’, ‘Interior Operator’, ‘Closed sets’, </w:t>
            </w:r>
            <w:proofErr w:type="spellStart"/>
            <w:r>
              <w:t>Kuratowski</w:t>
            </w:r>
            <w:proofErr w:type="spellEnd"/>
            <w:r>
              <w:t xml:space="preserve"> closure operator and ‘base’. First countable, Second countable and separable spaces, their relationships and hereditary property. About </w:t>
            </w:r>
            <w:proofErr w:type="spellStart"/>
            <w:r>
              <w:t>countability</w:t>
            </w:r>
            <w:proofErr w:type="spellEnd"/>
            <w:r>
              <w:t xml:space="preserve"> of a collection of disjoint open sets in a separable and a second countable space, </w:t>
            </w:r>
            <w:proofErr w:type="spellStart"/>
            <w:r>
              <w:t>Lindelof</w:t>
            </w:r>
            <w:proofErr w:type="spellEnd"/>
            <w:r>
              <w:t xml:space="preserve"> theorem. Comparison of Topologies on a set, about intersection and union of topologies, infimum and supremum of a collection of topologies on a set, the collection of all topologies on a set as a complete </w:t>
            </w:r>
            <w:proofErr w:type="gramStart"/>
            <w:r>
              <w:t xml:space="preserve">lattice </w:t>
            </w:r>
            <w:r w:rsidR="006140ED">
              <w:t>.</w:t>
            </w:r>
            <w:bookmarkStart w:id="0" w:name="_GoBack"/>
            <w:bookmarkEnd w:id="0"/>
            <w:proofErr w:type="gramEnd"/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2F6611" w:rsidP="002F6611">
            <w:r>
              <w:t xml:space="preserve">Definition, examples and </w:t>
            </w:r>
            <w:proofErr w:type="spellStart"/>
            <w:r>
              <w:t>characterisations</w:t>
            </w:r>
            <w:proofErr w:type="spellEnd"/>
            <w:r>
              <w:t xml:space="preserve"> of continuous functions, composition of continuous functions, Open and closed functions, Homeomorphism, embedding. </w:t>
            </w:r>
            <w:proofErr w:type="spellStart"/>
            <w:r>
              <w:t>Tychonoff</w:t>
            </w:r>
            <w:proofErr w:type="spellEnd"/>
            <w:r>
              <w:t xml:space="preserve"> product topology in terms of standard (defining) subbase, projection maps, their continuity and openness, </w:t>
            </w:r>
            <w:proofErr w:type="spellStart"/>
            <w:r>
              <w:t>Characterisation</w:t>
            </w:r>
            <w:proofErr w:type="spellEnd"/>
            <w:r>
              <w:t xml:space="preserve"> of product topology as the smallest topology with projections continuous, continuity of a function from a space into a product of spaces. T0 , T1 , T2 ,Regular and T3 separation axioms, their characterization and basic properties i.e. hereditary property of T0 , T1 , T2 , Regular and T3 spaces, and productive property of T1 and T2 spaces. Quotient topology w.r.t. a map, Continuity of function with domain a space having quotient topology, About </w:t>
            </w:r>
            <w:proofErr w:type="spellStart"/>
            <w:r>
              <w:t>Hausdorffness</w:t>
            </w:r>
            <w:proofErr w:type="spellEnd"/>
            <w:r>
              <w:t xml:space="preserve"> of quotient space</w:t>
            </w:r>
            <w:r>
              <w:t xml:space="preserve"> </w:t>
            </w:r>
            <w:r>
              <w:t xml:space="preserve">Completely regular and </w:t>
            </w:r>
            <w:proofErr w:type="spellStart"/>
            <w:r>
              <w:t>Tychonoff</w:t>
            </w:r>
            <w:proofErr w:type="spellEnd"/>
            <w:r>
              <w:t xml:space="preserve"> (T 3 1/2), spaces, their hereditary and productive properties. Embedding lemma, Embedding theorem. Normal and T4 </w:t>
            </w:r>
            <w:proofErr w:type="gramStart"/>
            <w:r>
              <w:t>spaces :</w:t>
            </w:r>
            <w:proofErr w:type="gramEnd"/>
            <w:r>
              <w:t xml:space="preserve"> Definition and simple examples, </w:t>
            </w:r>
            <w:proofErr w:type="spellStart"/>
            <w:r>
              <w:t>Urysohn’s</w:t>
            </w:r>
            <w:proofErr w:type="spellEnd"/>
            <w:r>
              <w:t xml:space="preserve"> Lemma, complete regularity of a regular normal space, T4 implies </w:t>
            </w:r>
            <w:proofErr w:type="spellStart"/>
            <w:r>
              <w:t>Tychonoff</w:t>
            </w:r>
            <w:proofErr w:type="spellEnd"/>
            <w:r>
              <w:t xml:space="preserve">, </w:t>
            </w:r>
            <w:proofErr w:type="spellStart"/>
            <w:r>
              <w:t>Tietze’s</w:t>
            </w:r>
            <w:proofErr w:type="spellEnd"/>
            <w:r>
              <w:t xml:space="preserve"> ext</w:t>
            </w:r>
            <w:r>
              <w:t>ension theorem (Statement only)</w:t>
            </w:r>
            <w:r>
              <w:t xml:space="preserve">. Definition and examples of filters on a set, Collection of all filters on a set as a </w:t>
            </w:r>
            <w:proofErr w:type="spellStart"/>
            <w:r>
              <w:t>p.o.</w:t>
            </w:r>
            <w:proofErr w:type="spellEnd"/>
            <w:r>
              <w:t xml:space="preserve"> set, finer filter, methods of generating filters/finer filters, Ultra filter (</w:t>
            </w:r>
            <w:proofErr w:type="spellStart"/>
            <w:r>
              <w:t>u.f</w:t>
            </w:r>
            <w:proofErr w:type="spellEnd"/>
            <w:r>
              <w:t xml:space="preserve">.) and its characterizations, Ultra Filter Principle (UFP) i.e. Every filter is contained in an </w:t>
            </w:r>
            <w:proofErr w:type="spellStart"/>
            <w:r>
              <w:t>ultra filter</w:t>
            </w:r>
            <w:proofErr w:type="spellEnd"/>
            <w:r>
              <w:t xml:space="preserve">. Image of filter under a function. Convergence of filters: Limit point (Cluster point) and limit of a filter and relationship between them, Continuity in terms of convergence of filters. </w:t>
            </w:r>
            <w:proofErr w:type="spellStart"/>
            <w:r>
              <w:t>Hausdorffness</w:t>
            </w:r>
            <w:proofErr w:type="spellEnd"/>
            <w:r>
              <w:t xml:space="preserve"> and filter convergence. </w:t>
            </w:r>
          </w:p>
        </w:tc>
      </w:tr>
    </w:tbl>
    <w:p w:rsidR="00483B52" w:rsidRDefault="00483B52" w:rsidP="00483B52"/>
    <w:p w:rsidR="00483B52" w:rsidRDefault="00483B52" w:rsidP="00483B52">
      <w:r>
        <w:t>March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83B52" w:rsidTr="007B6388">
        <w:tc>
          <w:tcPr>
            <w:tcW w:w="9576" w:type="dxa"/>
          </w:tcPr>
          <w:p w:rsidR="00483B52" w:rsidRDefault="002F6611" w:rsidP="007B6388">
            <w:r>
              <w:lastRenderedPageBreak/>
              <w:t>Compactness: Definition and examples of compact spaces, definition of a compact subset as a compact subspace, relation of open cover of a subset of a topological space in the sub-space with that in the main space, compactness in terms of finite intersection property (</w:t>
            </w:r>
            <w:proofErr w:type="spellStart"/>
            <w:r>
              <w:t>f.i.p</w:t>
            </w:r>
            <w:proofErr w:type="spellEnd"/>
            <w:r>
              <w:t xml:space="preserve">.), continuity and compact sets, compactness and separation properties, </w:t>
            </w:r>
            <w:proofErr w:type="spellStart"/>
            <w:r>
              <w:t>Closedness</w:t>
            </w:r>
            <w:proofErr w:type="spellEnd"/>
            <w:r>
              <w:t xml:space="preserve"> of compact subset, closeness of continuous map from a compact space into a </w:t>
            </w:r>
            <w:proofErr w:type="spellStart"/>
            <w:r>
              <w:t>Hausdorff</w:t>
            </w:r>
            <w:proofErr w:type="spellEnd"/>
            <w:r>
              <w:t xml:space="preserve"> space and its consequence, Regularity and normality of a compact </w:t>
            </w:r>
            <w:proofErr w:type="spellStart"/>
            <w:r>
              <w:t>Hausdorff</w:t>
            </w:r>
            <w:proofErr w:type="spellEnd"/>
            <w:r>
              <w:t xml:space="preserve"> space. Compactness and filter convergence, Convergence of filters in a product space, compactness and product space. </w:t>
            </w:r>
            <w:proofErr w:type="spellStart"/>
            <w:r>
              <w:t>Tychonoff</w:t>
            </w:r>
            <w:proofErr w:type="spellEnd"/>
            <w:r>
              <w:t xml:space="preserve"> product theorem using filters, </w:t>
            </w:r>
            <w:proofErr w:type="spellStart"/>
            <w:r>
              <w:t>Tychonoff</w:t>
            </w:r>
            <w:proofErr w:type="spellEnd"/>
            <w:r>
              <w:t xml:space="preserve"> space as a subspace of a compact </w:t>
            </w:r>
            <w:proofErr w:type="spellStart"/>
            <w:r>
              <w:t>Hausdorff</w:t>
            </w:r>
            <w:proofErr w:type="spellEnd"/>
            <w:r>
              <w:t xml:space="preserve"> space and its converse, compactification and </w:t>
            </w:r>
            <w:proofErr w:type="spellStart"/>
            <w:r>
              <w:t>Hausdorff</w:t>
            </w:r>
            <w:proofErr w:type="spellEnd"/>
            <w:r>
              <w:t xml:space="preserve"> compactification, Stone-</w:t>
            </w:r>
            <w:proofErr w:type="spellStart"/>
            <w:r>
              <w:t>Cech</w:t>
            </w:r>
            <w:proofErr w:type="spellEnd"/>
            <w:r>
              <w:t xml:space="preserve"> compactifi</w:t>
            </w:r>
            <w:r>
              <w:t>cation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2F6611"/>
    <w:rsid w:val="00335415"/>
    <w:rsid w:val="00384E2B"/>
    <w:rsid w:val="003F2514"/>
    <w:rsid w:val="00417CE8"/>
    <w:rsid w:val="00483B52"/>
    <w:rsid w:val="005A40A2"/>
    <w:rsid w:val="006140ED"/>
    <w:rsid w:val="00750C3B"/>
    <w:rsid w:val="007D3CAC"/>
    <w:rsid w:val="009349D1"/>
    <w:rsid w:val="00950AAD"/>
    <w:rsid w:val="00C75E59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5</cp:revision>
  <dcterms:created xsi:type="dcterms:W3CDTF">2021-07-05T08:50:00Z</dcterms:created>
  <dcterms:modified xsi:type="dcterms:W3CDTF">2021-07-06T06:03:00Z</dcterms:modified>
</cp:coreProperties>
</file>