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2" w:rsidRDefault="00483B52" w:rsidP="00483B52">
      <w:proofErr w:type="gramStart"/>
      <w:r>
        <w:t>Subject :</w:t>
      </w:r>
      <w:proofErr w:type="gramEnd"/>
      <w:r>
        <w:t xml:space="preserve"> Mathematics</w:t>
      </w:r>
    </w:p>
    <w:p w:rsidR="00483B52" w:rsidRDefault="00483B52" w:rsidP="00483B52">
      <w:r>
        <w:t xml:space="preserve">Teacher </w:t>
      </w:r>
      <w:proofErr w:type="gramStart"/>
      <w:r>
        <w:t>name :</w:t>
      </w:r>
      <w:proofErr w:type="gramEnd"/>
      <w:r>
        <w:t xml:space="preserve">     </w:t>
      </w:r>
      <w:r w:rsidR="005C2C54">
        <w:t>Archana Jain</w:t>
      </w:r>
      <w:r>
        <w:tab/>
        <w:t xml:space="preserve">                                       </w:t>
      </w:r>
      <w:r>
        <w:tab/>
      </w:r>
      <w:r>
        <w:tab/>
      </w:r>
      <w:r>
        <w:tab/>
        <w:t xml:space="preserve">                  Semester </w:t>
      </w:r>
      <w:r w:rsidR="005C2C54">
        <w:t>1</w:t>
      </w:r>
      <w:r w:rsidR="005C2C54" w:rsidRPr="005C2C54">
        <w:rPr>
          <w:vertAlign w:val="superscript"/>
        </w:rPr>
        <w:t>st</w:t>
      </w:r>
      <w:r w:rsidR="005C2C54">
        <w:t xml:space="preserve"> </w:t>
      </w:r>
    </w:p>
    <w:p w:rsidR="00483B52" w:rsidRDefault="00483B52" w:rsidP="00483B52">
      <w:r>
        <w:t xml:space="preserve">Name of the </w:t>
      </w:r>
      <w:proofErr w:type="gramStart"/>
      <w:r>
        <w:t>Paper :</w:t>
      </w:r>
      <w:proofErr w:type="gramEnd"/>
      <w:r w:rsidR="005C2C54">
        <w:t xml:space="preserve"> Paper 4</w:t>
      </w:r>
    </w:p>
    <w:p w:rsidR="00483B52" w:rsidRDefault="00483B52" w:rsidP="00483B52">
      <w:r>
        <w:t>Class: MSc</w:t>
      </w:r>
      <w:r w:rsidR="005C2C54">
        <w:t xml:space="preserve"> </w:t>
      </w:r>
      <w:bookmarkStart w:id="0" w:name="_GoBack"/>
      <w:bookmarkEnd w:id="0"/>
      <w:r>
        <w:t>(Mathematics)</w:t>
      </w:r>
    </w:p>
    <w:p w:rsidR="005A40A2" w:rsidRDefault="007D3CAC">
      <w:r>
        <w:t xml:space="preserve"> </w:t>
      </w:r>
    </w:p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3617C" w:rsidP="005C2C54">
            <w:r>
              <w:t xml:space="preserve">Power series, its convergence, radius of convergence, examples, sum and product, differentiability of sum function of power series, property of a differentiable function with derivative zero. </w:t>
            </w:r>
            <w:proofErr w:type="spellStart"/>
            <w:proofErr w:type="gramStart"/>
            <w:r>
              <w:t>expz</w:t>
            </w:r>
            <w:proofErr w:type="spellEnd"/>
            <w:proofErr w:type="gramEnd"/>
            <w:r>
              <w:t xml:space="preserve"> and its properties, </w:t>
            </w:r>
            <w:proofErr w:type="spellStart"/>
            <w:r>
              <w:t>logz</w:t>
            </w:r>
            <w:proofErr w:type="spellEnd"/>
            <w:r>
              <w:t xml:space="preserve">, power of a complex number (z ), their branches with analyticity. Path in a region, smooth path, </w:t>
            </w:r>
            <w:proofErr w:type="spellStart"/>
            <w:r>
              <w:t>p.w</w:t>
            </w:r>
            <w:proofErr w:type="spellEnd"/>
            <w:r>
              <w:t>. smooth path, contour, simply connected region, multiply connected region, bounded variation, total variation, complex integration, Cauchy-</w:t>
            </w:r>
            <w:proofErr w:type="spellStart"/>
            <w:r>
              <w:t>Goursat</w:t>
            </w:r>
            <w:proofErr w:type="spellEnd"/>
            <w:r>
              <w:t xml:space="preserve"> theorem, Cauchy theorem for simply and multiply connected domains.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5C2C54" w:rsidP="005C2C54">
            <w:r>
              <w:t xml:space="preserve">Index or winding number of a closed curve with simple properties. Cauchy integral formula. Extension of Cauchy integral formula for multiple connected </w:t>
            </w:r>
            <w:proofErr w:type="gramStart"/>
            <w:r>
              <w:t>domain</w:t>
            </w:r>
            <w:proofErr w:type="gramEnd"/>
            <w:r>
              <w:t xml:space="preserve">. Higher order derivative of Cauchy integral formula. Gauss mean value theorem </w:t>
            </w:r>
            <w:proofErr w:type="spellStart"/>
            <w:r>
              <w:t>Morera’s</w:t>
            </w:r>
            <w:proofErr w:type="spellEnd"/>
            <w:r>
              <w:t xml:space="preserve"> theorem. Cauchy’s inequality. Zeros of an analytic function, entire function, radius of convergence of an entire function, </w:t>
            </w:r>
            <w:proofErr w:type="spellStart"/>
            <w:r>
              <w:t>Liouville’s</w:t>
            </w:r>
            <w:proofErr w:type="spellEnd"/>
            <w:r>
              <w:t xml:space="preserve"> theorem, Fundamental theorem of algebra, Taylor’s theorem</w:t>
            </w:r>
            <w:proofErr w:type="gramStart"/>
            <w:r>
              <w:t>..</w:t>
            </w:r>
            <w:proofErr w:type="gramEnd"/>
          </w:p>
        </w:tc>
      </w:tr>
    </w:tbl>
    <w:p w:rsidR="00483B52" w:rsidRDefault="00483B52" w:rsidP="00483B52"/>
    <w:p w:rsidR="00483B52" w:rsidRDefault="00483B52" w:rsidP="00483B52">
      <w:r>
        <w:t>March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B52" w:rsidTr="007B6388">
        <w:tc>
          <w:tcPr>
            <w:tcW w:w="9576" w:type="dxa"/>
          </w:tcPr>
          <w:p w:rsidR="00483B52" w:rsidRDefault="005C2C54" w:rsidP="005C2C54">
            <w:proofErr w:type="spellStart"/>
            <w:r>
              <w:t>SMaximum</w:t>
            </w:r>
            <w:proofErr w:type="spellEnd"/>
            <w:r>
              <w:t xml:space="preserve"> modulus principle, Minimum modulus principle. Schwarz Lemma. Singularity, their classification, pole of a function and its order. Laurent series, </w:t>
            </w:r>
            <w:proofErr w:type="spellStart"/>
            <w:r>
              <w:t>Cassorati</w:t>
            </w:r>
            <w:proofErr w:type="spellEnd"/>
            <w:r>
              <w:t xml:space="preserve"> – </w:t>
            </w:r>
            <w:proofErr w:type="spellStart"/>
            <w:r>
              <w:t>Weiertrass</w:t>
            </w:r>
            <w:proofErr w:type="spellEnd"/>
            <w:r>
              <w:t xml:space="preserve"> theorem </w:t>
            </w:r>
            <w:proofErr w:type="spellStart"/>
            <w:r>
              <w:t>Meromorphic</w:t>
            </w:r>
            <w:proofErr w:type="spellEnd"/>
            <w:r>
              <w:t xml:space="preserve"> functions, Poles and zeros of </w:t>
            </w:r>
            <w:proofErr w:type="spellStart"/>
            <w:r>
              <w:t>Meromorphic</w:t>
            </w:r>
            <w:proofErr w:type="spellEnd"/>
            <w:r>
              <w:t xml:space="preserve"> functions. The argument principle, </w:t>
            </w:r>
            <w:proofErr w:type="spellStart"/>
            <w:r>
              <w:t>Rouche’s</w:t>
            </w:r>
            <w:proofErr w:type="spellEnd"/>
            <w:r>
              <w:t xml:space="preserve"> theorem, inverse function theorem. </w:t>
            </w:r>
            <w:proofErr w:type="gramStart"/>
            <w:r>
              <w:t>Residue :</w:t>
            </w:r>
            <w:proofErr w:type="gramEnd"/>
            <w:r>
              <w:t xml:space="preserve"> Residue at a singularity, residue at a simple pole, residue at infinity. Cauchy residue theorem and its use to calculate certain integrals, definite integral (∫0 2∏ f(</w:t>
            </w:r>
            <w:proofErr w:type="spellStart"/>
            <w:r>
              <w:t>cosθ</w:t>
            </w:r>
            <w:proofErr w:type="spellEnd"/>
            <w:r>
              <w:t xml:space="preserve">, </w:t>
            </w:r>
            <w:proofErr w:type="spellStart"/>
            <w:r>
              <w:t>sinθ</w:t>
            </w:r>
            <w:proofErr w:type="spellEnd"/>
            <w:r>
              <w:t xml:space="preserve">) </w:t>
            </w:r>
            <w:proofErr w:type="spellStart"/>
            <w:r>
              <w:t>dθ</w:t>
            </w:r>
            <w:proofErr w:type="spellEnd"/>
            <w:r>
              <w:t xml:space="preserve">, ∫-∞ ∞ f(x)dx), integral of the type ∫0 ∞ f(x) </w:t>
            </w:r>
            <w:proofErr w:type="spellStart"/>
            <w:r>
              <w:t>sinmx</w:t>
            </w:r>
            <w:proofErr w:type="spellEnd"/>
            <w:r>
              <w:t xml:space="preserve"> dx or ∫0 ∞ f(x) </w:t>
            </w:r>
            <w:proofErr w:type="spellStart"/>
            <w:r>
              <w:t>cosmx</w:t>
            </w:r>
            <w:proofErr w:type="spellEnd"/>
            <w:r>
              <w:t xml:space="preserve"> dx, poles on the real axis, integral of many valued functions. Bilinear transformation, their properties and classification, cross ration, </w:t>
            </w:r>
            <w:proofErr w:type="spellStart"/>
            <w:r>
              <w:t>preservance</w:t>
            </w:r>
            <w:proofErr w:type="spellEnd"/>
            <w:r>
              <w:t xml:space="preserve"> of cross ration under bilinear transformation, </w:t>
            </w:r>
            <w:proofErr w:type="spellStart"/>
            <w:r>
              <w:t>preservance</w:t>
            </w:r>
            <w:proofErr w:type="spellEnd"/>
            <w:r>
              <w:t xml:space="preserve"> of circle and straight line under bilinear transformation, fixed point bilinear transformation, normal form of a bilinear transformation. Definition and examples of conformal mapping, critical points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84E2B"/>
    <w:rsid w:val="003F2514"/>
    <w:rsid w:val="00417CE8"/>
    <w:rsid w:val="00483B52"/>
    <w:rsid w:val="005A40A2"/>
    <w:rsid w:val="005C2C54"/>
    <w:rsid w:val="0063617C"/>
    <w:rsid w:val="00750C3B"/>
    <w:rsid w:val="007D3CAC"/>
    <w:rsid w:val="008A4057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2021-07-05T08:50:00Z</dcterms:created>
  <dcterms:modified xsi:type="dcterms:W3CDTF">2021-07-06T06:19:00Z</dcterms:modified>
</cp:coreProperties>
</file>