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70D" w:rsidRDefault="009B270D" w:rsidP="009B270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Lesson Plan BA V Semester</w:t>
      </w:r>
    </w:p>
    <w:p w:rsidR="009B270D" w:rsidRDefault="009B270D" w:rsidP="009B270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Teacher name: Dr. K K Poonia</w:t>
      </w:r>
    </w:p>
    <w:p w:rsidR="009B270D" w:rsidRDefault="009B270D" w:rsidP="009B270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Subject: Public Administration (</w:t>
      </w:r>
      <w:r>
        <w:rPr>
          <w:rFonts w:ascii="TimesNewRomanPS-BoldMT" w:hAnsi="TimesNewRomanPS-BoldMT" w:cs="TimesNewRomanPS-BoldMT"/>
          <w:b/>
          <w:bCs/>
          <w:color w:val="0000FF"/>
          <w:sz w:val="26"/>
          <w:szCs w:val="26"/>
        </w:rPr>
        <w:t>Rural- Urban Administration</w:t>
      </w:r>
      <w:r>
        <w:rPr>
          <w:rFonts w:ascii="TimesNewRomanPS-BoldMT" w:hAnsi="TimesNewRomanPS-BoldMT" w:cs="TimesNewRomanPS-BoldMT"/>
          <w:b/>
          <w:bCs/>
          <w:sz w:val="26"/>
          <w:szCs w:val="26"/>
        </w:rPr>
        <w:t>)</w:t>
      </w:r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October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9B270D" w:rsidRDefault="009B270D" w:rsidP="009B27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Local Government: Evolution, Meaning, Features and Significance. 73</w:t>
            </w:r>
            <w:r>
              <w:rPr>
                <w:rFonts w:ascii="TimesNewRomanPSMT" w:hAnsi="TimesNewRomanPSMT" w:cs="TimesNewRomanPSMT"/>
                <w:sz w:val="15"/>
                <w:szCs w:val="15"/>
              </w:rPr>
              <w:t xml:space="preserve">rd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and 74</w:t>
            </w:r>
            <w:r>
              <w:rPr>
                <w:rFonts w:ascii="TimesNewRomanPSMT" w:hAnsi="TimesNewRomanPSMT" w:cs="TimesNewRomanPSMT"/>
                <w:sz w:val="15"/>
                <w:szCs w:val="15"/>
              </w:rPr>
              <w:t xml:space="preserve">th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Constitution</w:t>
            </w:r>
          </w:p>
          <w:p w:rsidR="00FA5FA0" w:rsidRPr="009B183E" w:rsidRDefault="009B270D" w:rsidP="009B27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Amendment Acts.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 w:rsidP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November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9B270D" w:rsidRDefault="009B270D" w:rsidP="009B27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Urban Local Bodies: Municipal Corporation, Municipal Council and Municipal Committeestheir</w:t>
            </w:r>
          </w:p>
          <w:p w:rsidR="00FA5FA0" w:rsidRPr="009B183E" w:rsidRDefault="009B270D" w:rsidP="009B27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Meaning Features, Role and Significance.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December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9B270D" w:rsidRDefault="009B270D" w:rsidP="009B27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Panchayati Raj Institutions: Composition, Functions, Sources of Income of Gram Panchayats,</w:t>
            </w:r>
          </w:p>
          <w:p w:rsidR="00FA5FA0" w:rsidRPr="009B183E" w:rsidRDefault="009B270D" w:rsidP="009B27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Panchayat Samities and Zila Parishads.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January</w:t>
      </w:r>
      <w:r w:rsidR="00FA5FA0"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RPr="009B183E" w:rsidTr="00E250DA">
        <w:tc>
          <w:tcPr>
            <w:tcW w:w="9576" w:type="dxa"/>
          </w:tcPr>
          <w:p w:rsidR="009B270D" w:rsidRDefault="009B270D" w:rsidP="009B27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District Planning Committee: Composition, Functions</w:t>
            </w:r>
          </w:p>
          <w:p w:rsidR="00E250DA" w:rsidRPr="009B183E" w:rsidRDefault="009B270D" w:rsidP="009B27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and Significance.</w:t>
            </w:r>
          </w:p>
        </w:tc>
      </w:tr>
    </w:tbl>
    <w:p w:rsidR="00E250DA" w:rsidRPr="009B183E" w:rsidRDefault="00E250D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February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0E7B3E" w:rsidRPr="009B183E" w:rsidTr="000E7B3E">
        <w:tc>
          <w:tcPr>
            <w:tcW w:w="9576" w:type="dxa"/>
          </w:tcPr>
          <w:p w:rsidR="009B270D" w:rsidRDefault="009B270D" w:rsidP="009B27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State Finance Commission. State Election Commission. Urban-Rural Relationship and Problems.</w:t>
            </w:r>
          </w:p>
          <w:p w:rsidR="000E7B3E" w:rsidRPr="009B183E" w:rsidRDefault="009B270D" w:rsidP="009B27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Local Leadership</w:t>
            </w:r>
          </w:p>
        </w:tc>
      </w:tr>
    </w:tbl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E7B3E" w:rsidRPr="009B183E" w:rsidSect="009B18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/>
  <w:rsids>
    <w:rsidRoot w:val="00FA5FA0"/>
    <w:rsid w:val="000E7B3E"/>
    <w:rsid w:val="001303A8"/>
    <w:rsid w:val="00384E2B"/>
    <w:rsid w:val="00495946"/>
    <w:rsid w:val="0055053E"/>
    <w:rsid w:val="005A40A2"/>
    <w:rsid w:val="00750C3B"/>
    <w:rsid w:val="007D3CAC"/>
    <w:rsid w:val="00950AAD"/>
    <w:rsid w:val="009B183E"/>
    <w:rsid w:val="009B270D"/>
    <w:rsid w:val="00C75E59"/>
    <w:rsid w:val="00DA0CEB"/>
    <w:rsid w:val="00E250DA"/>
    <w:rsid w:val="00ED1E84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DELL</cp:lastModifiedBy>
  <cp:revision>4</cp:revision>
  <dcterms:created xsi:type="dcterms:W3CDTF">2021-06-29T20:39:00Z</dcterms:created>
  <dcterms:modified xsi:type="dcterms:W3CDTF">2021-06-30T11:59:00Z</dcterms:modified>
</cp:coreProperties>
</file>