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 </w:t>
      </w:r>
      <w:proofErr w:type="spellStart"/>
      <w:r w:rsidR="006C04EE">
        <w:t>Rashminder</w:t>
      </w:r>
      <w:proofErr w:type="spellEnd"/>
      <w:r>
        <w:tab/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r w:rsidR="005F11FD">
        <w:t xml:space="preserve">Semester </w:t>
      </w:r>
      <w:r w:rsidR="006C04EE">
        <w:t>2</w:t>
      </w:r>
      <w:r w:rsidR="006C04EE" w:rsidRPr="006C04EE">
        <w:rPr>
          <w:vertAlign w:val="superscript"/>
        </w:rPr>
        <w:t>nd</w:t>
      </w:r>
      <w:r w:rsidR="006C04EE">
        <w:t xml:space="preserve"> </w:t>
      </w:r>
    </w:p>
    <w:p w:rsidR="00B96F54" w:rsidRDefault="00B96F54" w:rsidP="00107387">
      <w:r>
        <w:t xml:space="preserve">Name of the </w:t>
      </w:r>
      <w:proofErr w:type="gramStart"/>
      <w:r>
        <w:t>Paper :</w:t>
      </w:r>
      <w:proofErr w:type="gramEnd"/>
      <w:r w:rsidR="006C04EE">
        <w:t xml:space="preserve"> Paper 4</w:t>
      </w:r>
    </w:p>
    <w:p w:rsidR="00B96F54" w:rsidRDefault="00B96F54" w:rsidP="00107387">
      <w:r>
        <w:t>Class: MSc</w:t>
      </w:r>
      <w:r w:rsidR="006C04EE">
        <w:t xml:space="preserve"> </w:t>
      </w:r>
      <w:bookmarkStart w:id="0" w:name="_GoBack"/>
      <w:bookmarkEnd w:id="0"/>
      <w:r>
        <w:t>(Mathematics)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C1433" w:rsidP="006C04EE">
            <w:pPr>
              <w:spacing w:before="5" w:line="250" w:lineRule="auto"/>
              <w:ind w:left="865" w:right="617"/>
            </w:pPr>
            <w:r>
              <w:t xml:space="preserve">Spaces of analytic functions and their completeness, Hurwitz’s theorem, Montel’s theorem, Riemann mapping theorem, infinite products, </w:t>
            </w:r>
            <w:proofErr w:type="spellStart"/>
            <w:r>
              <w:t>Weierstrass</w:t>
            </w:r>
            <w:proofErr w:type="spellEnd"/>
            <w:r>
              <w:t xml:space="preserve"> factorization theorem, Factorization of sine function, Gamma function and its properties, functional equation for gamma function, Integral version of gamma function.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C04EE" w:rsidP="006C04EE">
            <w:pPr>
              <w:spacing w:before="10" w:line="248" w:lineRule="auto"/>
              <w:ind w:left="865" w:right="52"/>
            </w:pPr>
            <w:proofErr w:type="spellStart"/>
            <w:r>
              <w:t>Reimann</w:t>
            </w:r>
            <w:proofErr w:type="spellEnd"/>
            <w:r>
              <w:t xml:space="preserve">-zeta function, Riemann’s functional equation, </w:t>
            </w:r>
            <w:proofErr w:type="spellStart"/>
            <w:r>
              <w:t>Runge’s</w:t>
            </w:r>
            <w:proofErr w:type="spellEnd"/>
            <w:r>
              <w:t xml:space="preserve"> theorem, </w:t>
            </w:r>
            <w:proofErr w:type="spellStart"/>
            <w:r>
              <w:t>MittagLeffler’s</w:t>
            </w:r>
            <w:proofErr w:type="spellEnd"/>
            <w:r>
              <w:t xml:space="preserve"> theorem. Analytic continuation, uniqueness of direct analytic continuation, uniqueness of analytic continuation along a curve, Power series method of analytic </w:t>
            </w:r>
            <w:proofErr w:type="gramStart"/>
            <w:r>
              <w:t>continuation ,</w:t>
            </w:r>
            <w:proofErr w:type="gramEnd"/>
            <w:r>
              <w:t xml:space="preserve"> Schwarz reflection principle.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C04EE" w:rsidP="006C04EE">
            <w:pPr>
              <w:spacing w:before="2"/>
              <w:ind w:left="865" w:right="240"/>
              <w:jc w:val="both"/>
            </w:pPr>
            <w:proofErr w:type="spellStart"/>
            <w:r>
              <w:t>Monodromy</w:t>
            </w:r>
            <w:proofErr w:type="spellEnd"/>
            <w:r>
              <w:t xml:space="preserve"> theorem and its consequences. Harmonic function as a disk, Poisson’s Kernel. </w:t>
            </w:r>
            <w:proofErr w:type="spellStart"/>
            <w:r>
              <w:t>Harnack’s</w:t>
            </w:r>
            <w:proofErr w:type="spellEnd"/>
            <w:r>
              <w:t xml:space="preserve"> inequality, </w:t>
            </w:r>
            <w:proofErr w:type="spellStart"/>
            <w:r>
              <w:t>Harnack’s</w:t>
            </w:r>
            <w:proofErr w:type="spellEnd"/>
            <w:r>
              <w:t xml:space="preserve"> theorem, Canonical product, Jensen’s formula, Poisson-Jensen formula, </w:t>
            </w:r>
            <w:proofErr w:type="spellStart"/>
            <w:r>
              <w:t>Hadamard’s</w:t>
            </w:r>
            <w:proofErr w:type="spellEnd"/>
            <w:r>
              <w:t xml:space="preserve"> three circle theorem. </w:t>
            </w:r>
            <w:proofErr w:type="spellStart"/>
            <w:r>
              <w:t>Dirichlet</w:t>
            </w:r>
            <w:proofErr w:type="spellEnd"/>
            <w:r>
              <w:t xml:space="preserve"> problem for a unit disk. </w:t>
            </w:r>
            <w:proofErr w:type="spellStart"/>
            <w:r>
              <w:t>Dirichlet</w:t>
            </w:r>
            <w:proofErr w:type="spellEnd"/>
            <w:r>
              <w:t xml:space="preserve"> problem for a region, Green’s function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C04EE">
            <w:r>
              <w:t xml:space="preserve"> Order of an entire function, Exponent of convergence, </w:t>
            </w:r>
            <w:proofErr w:type="spellStart"/>
            <w:r>
              <w:t>Borel</w:t>
            </w:r>
            <w:proofErr w:type="spellEnd"/>
            <w:r>
              <w:t xml:space="preserve"> theorem, </w:t>
            </w:r>
            <w:proofErr w:type="spellStart"/>
            <w:r>
              <w:t>Hadamard’s</w:t>
            </w:r>
            <w:proofErr w:type="spellEnd"/>
            <w:r>
              <w:t xml:space="preserve"> factorization theorem. The range of an analytic function, Bloch’s theorem, Little-Picard theorem, </w:t>
            </w:r>
            <w:proofErr w:type="spellStart"/>
            <w:r>
              <w:t>Schottky’s</w:t>
            </w:r>
            <w:proofErr w:type="spellEnd"/>
            <w:r>
              <w:t xml:space="preserve"> theorem, Montel-</w:t>
            </w:r>
            <w:proofErr w:type="spellStart"/>
            <w:r>
              <w:t>Carathedory</w:t>
            </w:r>
            <w:proofErr w:type="spellEnd"/>
            <w:r>
              <w:t xml:space="preserve"> theorem, Great Picard theorem. Univalent functions, </w:t>
            </w:r>
            <w:proofErr w:type="spellStart"/>
            <w:r>
              <w:t>Bieberbach’s</w:t>
            </w:r>
            <w:proofErr w:type="spellEnd"/>
            <w:r>
              <w:t xml:space="preserve"> conjecture (Statement only), and 17 / 4 theorem.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384E2B"/>
    <w:rsid w:val="005A40A2"/>
    <w:rsid w:val="005C1433"/>
    <w:rsid w:val="005F11FD"/>
    <w:rsid w:val="006C04EE"/>
    <w:rsid w:val="00722845"/>
    <w:rsid w:val="00750C3B"/>
    <w:rsid w:val="007664B2"/>
    <w:rsid w:val="007D3CAC"/>
    <w:rsid w:val="00B96F54"/>
    <w:rsid w:val="00DA0CEB"/>
    <w:rsid w:val="00E250DA"/>
    <w:rsid w:val="00FA5FA0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2021-07-05T08:41:00Z</dcterms:created>
  <dcterms:modified xsi:type="dcterms:W3CDTF">2021-07-06T06:20:00Z</dcterms:modified>
</cp:coreProperties>
</file>