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B52AA4" w:rsidRDefault="00B52AA4" w:rsidP="0075445F">
      <w:pPr>
        <w:jc w:val="center"/>
      </w:pPr>
      <w:r>
        <w:t xml:space="preserve">B. A. PART-III (ECONOMICS) Semester- VI </w:t>
      </w:r>
    </w:p>
    <w:p w:rsidR="00B52AA4" w:rsidRDefault="00B52AA4" w:rsidP="0075445F">
      <w:pPr>
        <w:jc w:val="center"/>
        <w:rPr>
          <w:sz w:val="28"/>
          <w:szCs w:val="28"/>
        </w:rPr>
      </w:pPr>
      <w:proofErr w:type="gramStart"/>
      <w:r>
        <w:t>Option(</w:t>
      </w:r>
      <w:proofErr w:type="spellStart"/>
      <w:proofErr w:type="gramEnd"/>
      <w:r>
        <w:t>i</w:t>
      </w:r>
      <w:proofErr w:type="spellEnd"/>
      <w:r>
        <w:t>): INDIAN ECONOMY – II</w:t>
      </w:r>
    </w:p>
    <w:p w:rsidR="005A40A2" w:rsidRDefault="007D3CAC">
      <w:r>
        <w:t xml:space="preserve">Teacher name: </w:t>
      </w:r>
      <w:r w:rsidR="00803206">
        <w:t xml:space="preserve">Dr. </w:t>
      </w:r>
      <w:proofErr w:type="spellStart"/>
      <w:r w:rsidR="00803206">
        <w:t>Seema</w:t>
      </w:r>
      <w:proofErr w:type="spellEnd"/>
      <w:r w:rsidR="00803206">
        <w:t xml:space="preserve"> </w:t>
      </w:r>
      <w:proofErr w:type="spellStart"/>
      <w:r w:rsidR="00803206">
        <w:t>Kansal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05881" w:rsidP="00505881">
            <w:pPr>
              <w:jc w:val="both"/>
            </w:pPr>
            <w:r>
              <w:t xml:space="preserve">Industry 1.1 Role of Industrialization. 1.2 Industrial Policy – 1991onwards. 1.3 New Economic Reforms – Concepts </w:t>
            </w:r>
            <w:proofErr w:type="spellStart"/>
            <w:r>
              <w:t>i</w:t>
            </w:r>
            <w:proofErr w:type="spellEnd"/>
            <w:r>
              <w:t xml:space="preserve">) Liberalization ii) Privatization, iii) </w:t>
            </w:r>
            <w:proofErr w:type="gramStart"/>
            <w:r>
              <w:t>Globalization .</w:t>
            </w:r>
            <w:proofErr w:type="gramEnd"/>
            <w:r>
              <w:t xml:space="preserve"> 1.4 Small and Large Scale Industry – Growth and Problems.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05881" w:rsidP="00201345">
            <w:r>
              <w:t xml:space="preserve">1.5 Growth of Knowledge Based Industry – IT, Software Consultancy. UNIT-II </w:t>
            </w:r>
            <w:proofErr w:type="spellStart"/>
            <w:r>
              <w:t>Labour</w:t>
            </w:r>
            <w:proofErr w:type="spellEnd"/>
            <w:r>
              <w:t xml:space="preserve"> 2.1. Meaning and Classification of </w:t>
            </w:r>
            <w:proofErr w:type="spellStart"/>
            <w:r>
              <w:t>Labour</w:t>
            </w:r>
            <w:proofErr w:type="spellEnd"/>
            <w:r>
              <w:t xml:space="preserve">. 2.2. Characteristics of Industrial </w:t>
            </w:r>
            <w:proofErr w:type="spellStart"/>
            <w:r>
              <w:t>Labour</w:t>
            </w:r>
            <w:proofErr w:type="spellEnd"/>
            <w:r>
              <w:t>. 2.3. Industrial Disputes Causes, Measures for Settlement. 2.4. Social Security Measures in India. 18 UNIT-III Planning 1.4.Meaning, Concepts, Need and Objectives.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505881">
            <w:r>
              <w:t>1.5</w:t>
            </w:r>
            <w:proofErr w:type="gramStart"/>
            <w:r>
              <w:t>.Types</w:t>
            </w:r>
            <w:proofErr w:type="gramEnd"/>
            <w:r>
              <w:t xml:space="preserve"> of Planning, Merits and Demerits. 1.6</w:t>
            </w:r>
            <w:proofErr w:type="gramStart"/>
            <w:r>
              <w:t>.Objectives</w:t>
            </w:r>
            <w:proofErr w:type="gramEnd"/>
            <w:r>
              <w:t>, Achievements, and Failures of Five Year Plans. 1.7</w:t>
            </w:r>
            <w:proofErr w:type="gramStart"/>
            <w:r>
              <w:t>.Objectives</w:t>
            </w:r>
            <w:proofErr w:type="gramEnd"/>
            <w:r>
              <w:t xml:space="preserve"> of ongoing Five Year Plan UNIT-IV External Sector 4.1.Trends and Composition of India’s Imports. 4.2.Trends and Direction of India’s Exports 4.3.EXIM Policy of India in relation to Trade Liberalization and its Impacts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505881" w:rsidP="00201345">
            <w:pPr>
              <w:autoSpaceDE w:val="0"/>
              <w:jc w:val="both"/>
            </w:pPr>
            <w:r>
              <w:t>4.4.FDI, FII and MNCs in India 4.5.External Borrowings and BOP Problem in India 4.6.International Institutions (IMF, WB, ADB, WTO) and the Indian Economy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1444C4"/>
    <w:rsid w:val="00201345"/>
    <w:rsid w:val="00384E2B"/>
    <w:rsid w:val="00505881"/>
    <w:rsid w:val="00585B90"/>
    <w:rsid w:val="00590B76"/>
    <w:rsid w:val="005A40A2"/>
    <w:rsid w:val="006E738A"/>
    <w:rsid w:val="00750C3B"/>
    <w:rsid w:val="0075445F"/>
    <w:rsid w:val="007D3CAC"/>
    <w:rsid w:val="00803206"/>
    <w:rsid w:val="00B26DE9"/>
    <w:rsid w:val="00B52AA4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6</cp:revision>
  <dcterms:created xsi:type="dcterms:W3CDTF">2021-07-13T08:48:00Z</dcterms:created>
  <dcterms:modified xsi:type="dcterms:W3CDTF">2021-07-13T08:50:00Z</dcterms:modified>
</cp:coreProperties>
</file>