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A0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Odd </w:t>
      </w:r>
      <w:r w:rsidR="00FA5FA0"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Semester Lesson Plan</w:t>
      </w:r>
    </w:p>
    <w:p w:rsidR="005A40A2" w:rsidRDefault="007D3C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Teacher name: </w:t>
      </w:r>
      <w:r w:rsidR="009A3490">
        <w:rPr>
          <w:rFonts w:ascii="Times New Roman" w:hAnsi="Times New Roman" w:cs="Times New Roman"/>
          <w:color w:val="000000" w:themeColor="text1"/>
          <w:sz w:val="28"/>
          <w:szCs w:val="28"/>
        </w:rPr>
        <w:t>DR.SHIKHA JAGGI</w:t>
      </w:r>
    </w:p>
    <w:p w:rsidR="00A50789" w:rsidRDefault="00A507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Paper-</w:t>
      </w:r>
      <w:proofErr w:type="gramStart"/>
      <w:r>
        <w:rPr>
          <w:rFonts w:ascii="TimesNewRomanPS-BoldMT" w:hAnsi="TimesNewRomanPS-BoldMT" w:cs="TimesNewRomanPS-BoldMT"/>
          <w:b/>
          <w:bCs/>
          <w:sz w:val="26"/>
          <w:szCs w:val="26"/>
        </w:rPr>
        <w:t>I :</w:t>
      </w:r>
      <w:proofErr w:type="gramEnd"/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Environmental Biology</w:t>
      </w:r>
    </w:p>
    <w:p w:rsidR="000E7B3E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October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A50789" w:rsidRDefault="00A50789" w:rsidP="00A5078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1.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Basic concepts of ecology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: Definition, signification. Concepts of habitat and ecological</w:t>
            </w:r>
          </w:p>
          <w:p w:rsidR="00A50789" w:rsidRDefault="00A50789" w:rsidP="00A5078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niche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:rsidR="00A50789" w:rsidRDefault="00A50789" w:rsidP="00A5078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2.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Factors affecting environment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Abiotic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factors (light-intensity, quality and duration),</w:t>
            </w:r>
          </w:p>
          <w:p w:rsidR="00A50789" w:rsidRDefault="00A50789" w:rsidP="00A5078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temperature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, humidity, topography;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edaphic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factors; Biotic factors.</w:t>
            </w:r>
          </w:p>
          <w:p w:rsidR="00A50789" w:rsidRDefault="00A50789" w:rsidP="00A5078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energy flow-food chain, food web,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trophic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structure; ecological pyramids concept of</w:t>
            </w:r>
          </w:p>
          <w:p w:rsidR="00A50789" w:rsidRDefault="00A50789" w:rsidP="00A5078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productivity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:rsidR="00FA5FA0" w:rsidRPr="009B183E" w:rsidRDefault="00FA5FA0" w:rsidP="00475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A5FA0" w:rsidRPr="009B183E" w:rsidRDefault="00FA5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7B3E" w:rsidRPr="009B183E" w:rsidRDefault="000E7B3E" w:rsidP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November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A50789" w:rsidRDefault="00A50789" w:rsidP="00A5078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3. Introduction to major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ecosystemt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of the world.</w:t>
            </w:r>
          </w:p>
          <w:p w:rsidR="00A50789" w:rsidRDefault="00A50789" w:rsidP="00A5078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4.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Ecosystem: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Concept, components, properties and functions; Ecological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energetics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and</w:t>
            </w:r>
          </w:p>
          <w:p w:rsidR="00FA5FA0" w:rsidRPr="009B183E" w:rsidRDefault="00FA5FA0" w:rsidP="00475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A5FA0" w:rsidRPr="009B183E" w:rsidRDefault="00FA5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FA0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December 2020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RPr="009B183E" w:rsidTr="00FA5FA0">
        <w:tc>
          <w:tcPr>
            <w:tcW w:w="9576" w:type="dxa"/>
          </w:tcPr>
          <w:p w:rsidR="00A50789" w:rsidRDefault="00A50789" w:rsidP="00A5078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5.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Biogeochemical cycles: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Concept, reservoir pool, gaseous cycles and sedimentary cycles.</w:t>
            </w:r>
          </w:p>
          <w:p w:rsidR="00A50789" w:rsidRDefault="00A50789" w:rsidP="00A5078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6.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Population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: Growth and regulation.</w:t>
            </w:r>
          </w:p>
          <w:p w:rsidR="00FA5FA0" w:rsidRPr="009B183E" w:rsidRDefault="00FA5FA0" w:rsidP="00A50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A5FA0" w:rsidRPr="009B183E" w:rsidRDefault="00FA5F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FA0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January</w:t>
      </w:r>
      <w:r w:rsidR="00FA5FA0"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250DA" w:rsidRPr="009B183E" w:rsidTr="00E250DA">
        <w:tc>
          <w:tcPr>
            <w:tcW w:w="9576" w:type="dxa"/>
          </w:tcPr>
          <w:p w:rsidR="00A50789" w:rsidRDefault="00A50789" w:rsidP="00A5078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7. Concept of biodiversity and conservation of natural resources.</w:t>
            </w:r>
          </w:p>
          <w:p w:rsidR="00A50789" w:rsidRDefault="00A50789" w:rsidP="00A5078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8. Migration in fishes and birds.</w:t>
            </w:r>
          </w:p>
          <w:p w:rsidR="00A50789" w:rsidRDefault="00A50789" w:rsidP="00A5078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 Parental care in animals.</w:t>
            </w:r>
          </w:p>
          <w:p w:rsidR="00E250DA" w:rsidRPr="009B183E" w:rsidRDefault="00E250DA" w:rsidP="00475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250DA" w:rsidRPr="009B183E" w:rsidRDefault="00E250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7B3E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83E">
        <w:rPr>
          <w:rFonts w:ascii="Times New Roman" w:hAnsi="Times New Roman" w:cs="Times New Roman"/>
          <w:color w:val="000000" w:themeColor="text1"/>
          <w:sz w:val="28"/>
          <w:szCs w:val="28"/>
        </w:rPr>
        <w:t>February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0E7B3E" w:rsidRPr="009B183E" w:rsidTr="000E7B3E">
        <w:tc>
          <w:tcPr>
            <w:tcW w:w="9576" w:type="dxa"/>
          </w:tcPr>
          <w:p w:rsidR="00A50789" w:rsidRDefault="00A50789" w:rsidP="00A5078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10.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Population interactions: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Competition, predation, parasitism, commensalisms and mutualism.</w:t>
            </w:r>
          </w:p>
          <w:p w:rsidR="00A50789" w:rsidRDefault="00A50789" w:rsidP="00A5078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11.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Environmental Pollution: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Air, water, soil and management strategies.</w:t>
            </w:r>
          </w:p>
          <w:p w:rsidR="000E7B3E" w:rsidRPr="009B183E" w:rsidRDefault="000E7B3E" w:rsidP="00A50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E7B3E" w:rsidRPr="009B183E" w:rsidRDefault="000E7B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E7B3E" w:rsidRPr="009B183E" w:rsidSect="009B18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5FA0"/>
    <w:rsid w:val="00040BFD"/>
    <w:rsid w:val="000E7B3E"/>
    <w:rsid w:val="001A1CB4"/>
    <w:rsid w:val="00384E2B"/>
    <w:rsid w:val="00475912"/>
    <w:rsid w:val="0055053E"/>
    <w:rsid w:val="005A40A2"/>
    <w:rsid w:val="00703DD0"/>
    <w:rsid w:val="00750C3B"/>
    <w:rsid w:val="007D3CAC"/>
    <w:rsid w:val="00950AAD"/>
    <w:rsid w:val="009A3490"/>
    <w:rsid w:val="009B183E"/>
    <w:rsid w:val="00A50789"/>
    <w:rsid w:val="00C75E59"/>
    <w:rsid w:val="00DA0CEB"/>
    <w:rsid w:val="00E250DA"/>
    <w:rsid w:val="00FA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Computer</cp:lastModifiedBy>
  <cp:revision>2</cp:revision>
  <dcterms:created xsi:type="dcterms:W3CDTF">2021-07-13T11:59:00Z</dcterms:created>
  <dcterms:modified xsi:type="dcterms:W3CDTF">2021-07-13T11:59:00Z</dcterms:modified>
</cp:coreProperties>
</file>