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B93" w:rsidRDefault="009C2B93" w:rsidP="009C2B93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Theme="minorBidi" w:hAnsiTheme="minorBidi" w:cstheme="minorBidi"/>
          <w:b/>
          <w:smallCaps/>
          <w:sz w:val="28"/>
          <w:szCs w:val="28"/>
          <w:lang w:bidi="hi-IN"/>
        </w:rPr>
        <w:t>R</w:t>
      </w:r>
      <w:r>
        <w:rPr>
          <w:rFonts w:ascii="Times New Roman" w:hAnsi="Times New Roman" w:cs="Times New Roman"/>
          <w:b/>
          <w:smallCaps/>
          <w:sz w:val="28"/>
          <w:szCs w:val="28"/>
        </w:rPr>
        <w:t>esume</w:t>
      </w:r>
    </w:p>
    <w:p w:rsidR="009C2B93" w:rsidRPr="009C2B93" w:rsidRDefault="009C2B93" w:rsidP="009C2B93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C2B93">
        <w:rPr>
          <w:rFonts w:ascii="Times New Roman" w:hAnsi="Times New Roman" w:cs="Times New Roman"/>
          <w:b/>
          <w:smallCaps/>
          <w:sz w:val="24"/>
          <w:szCs w:val="24"/>
        </w:rPr>
        <w:t xml:space="preserve">Dr. </w:t>
      </w:r>
      <w:proofErr w:type="spellStart"/>
      <w:r w:rsidRPr="009C2B93">
        <w:rPr>
          <w:rFonts w:ascii="Times New Roman" w:hAnsi="Times New Roman" w:cs="Times New Roman"/>
          <w:b/>
          <w:smallCaps/>
          <w:sz w:val="24"/>
          <w:szCs w:val="24"/>
        </w:rPr>
        <w:t>Saroj</w:t>
      </w:r>
      <w:proofErr w:type="spellEnd"/>
      <w:r w:rsidRPr="009C2B93">
        <w:rPr>
          <w:rFonts w:ascii="Times New Roman" w:hAnsi="Times New Roman" w:cs="Times New Roman"/>
          <w:b/>
          <w:smallCaps/>
          <w:sz w:val="24"/>
          <w:szCs w:val="24"/>
        </w:rPr>
        <w:t xml:space="preserve"> Lohan Saroha</w:t>
      </w:r>
    </w:p>
    <w:p w:rsidR="00F37F60" w:rsidRPr="009C2B93" w:rsidRDefault="0098789B" w:rsidP="009C2B93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9C2B93">
        <w:rPr>
          <w:rFonts w:ascii="Times New Roman" w:hAnsi="Times New Roman" w:cs="Times New Roman"/>
          <w:sz w:val="24"/>
          <w:szCs w:val="24"/>
        </w:rPr>
        <w:t>H. No. 16, Skylark Enclave</w:t>
      </w:r>
    </w:p>
    <w:p w:rsidR="00F37F60" w:rsidRPr="009C2B93" w:rsidRDefault="009C2B93" w:rsidP="009C2B93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Kharar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Sector-115, </w:t>
      </w:r>
      <w:r w:rsidR="0098789B" w:rsidRPr="009C2B93">
        <w:rPr>
          <w:rFonts w:ascii="Times New Roman" w:hAnsi="Times New Roman" w:cs="Times New Roman"/>
          <w:sz w:val="24"/>
          <w:szCs w:val="24"/>
        </w:rPr>
        <w:t>Mohali</w:t>
      </w:r>
      <w:r>
        <w:rPr>
          <w:rFonts w:ascii="Times New Roman" w:hAnsi="Times New Roman" w:cs="Times New Roman"/>
          <w:sz w:val="24"/>
          <w:szCs w:val="24"/>
        </w:rPr>
        <w:t>, PB</w:t>
      </w:r>
    </w:p>
    <w:p w:rsidR="00F37F60" w:rsidRPr="009C2B93" w:rsidRDefault="0098789B" w:rsidP="009C2B93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B93">
        <w:rPr>
          <w:rFonts w:ascii="Times New Roman" w:hAnsi="Times New Roman" w:cs="Times New Roman"/>
          <w:color w:val="0000FF"/>
          <w:sz w:val="24"/>
          <w:szCs w:val="24"/>
          <w:u w:val="single"/>
        </w:rPr>
        <w:t>lohan07saroj@yahoo.com</w:t>
      </w:r>
    </w:p>
    <w:p w:rsidR="009C2B93" w:rsidRDefault="009C2B93">
      <w:pPr>
        <w:tabs>
          <w:tab w:val="left" w:pos="4820"/>
        </w:tabs>
        <w:spacing w:before="60" w:after="60" w:line="264" w:lineRule="auto"/>
        <w:rPr>
          <w:rFonts w:ascii="Times New Roman" w:hAnsi="Times New Roman" w:cs="Times New Roman"/>
          <w:b/>
          <w:smallCaps/>
          <w:sz w:val="25"/>
          <w:szCs w:val="25"/>
        </w:rPr>
      </w:pPr>
    </w:p>
    <w:p w:rsidR="00F37F60" w:rsidRPr="00BE6BD2" w:rsidRDefault="0098789B">
      <w:pPr>
        <w:tabs>
          <w:tab w:val="left" w:pos="4820"/>
        </w:tabs>
        <w:spacing w:before="60" w:after="60" w:line="264" w:lineRule="auto"/>
        <w:rPr>
          <w:rFonts w:asciiTheme="minorHAnsi" w:hAnsiTheme="minorHAnsi" w:cs="Times New Roman"/>
          <w:b/>
          <w:smallCaps/>
          <w:sz w:val="24"/>
          <w:szCs w:val="24"/>
        </w:rPr>
      </w:pPr>
      <w:r w:rsidRPr="00BE6BD2">
        <w:rPr>
          <w:rFonts w:asciiTheme="minorHAnsi" w:hAnsiTheme="minorHAnsi" w:cs="Times New Roman"/>
          <w:b/>
          <w:smallCaps/>
          <w:sz w:val="24"/>
          <w:szCs w:val="24"/>
        </w:rPr>
        <w:t>Academic Qualification:</w:t>
      </w:r>
    </w:p>
    <w:p w:rsidR="00F37F60" w:rsidRPr="00BE6BD2" w:rsidRDefault="0098789B">
      <w:pPr>
        <w:pStyle w:val="ListParagraph"/>
        <w:numPr>
          <w:ilvl w:val="0"/>
          <w:numId w:val="9"/>
        </w:numPr>
        <w:spacing w:after="0" w:line="288" w:lineRule="auto"/>
        <w:ind w:left="567"/>
        <w:jc w:val="both"/>
        <w:rPr>
          <w:rFonts w:asciiTheme="minorHAnsi" w:hAnsiTheme="minorHAnsi" w:cs="Times New Roman"/>
          <w:sz w:val="24"/>
          <w:szCs w:val="24"/>
        </w:rPr>
      </w:pPr>
      <w:r w:rsidRPr="00BE6BD2">
        <w:rPr>
          <w:rFonts w:asciiTheme="minorHAnsi" w:hAnsiTheme="minorHAnsi" w:cs="Times New Roman"/>
          <w:sz w:val="24"/>
          <w:szCs w:val="24"/>
        </w:rPr>
        <w:t>Ph.D. on “</w:t>
      </w:r>
      <w:r w:rsidRPr="00BE6BD2">
        <w:rPr>
          <w:rFonts w:asciiTheme="minorHAnsi" w:hAnsiTheme="minorHAnsi" w:cs="Times New Roman"/>
          <w:b/>
          <w:i/>
          <w:sz w:val="24"/>
          <w:szCs w:val="24"/>
        </w:rPr>
        <w:t>Conflict Resolution on South Asia: A Comparative study between Indo-Bangladesh and Indo-Pak conflicts</w:t>
      </w:r>
      <w:r w:rsidRPr="00BE6BD2">
        <w:rPr>
          <w:rFonts w:asciiTheme="minorHAnsi" w:hAnsiTheme="minorHAnsi" w:cs="Times New Roman"/>
          <w:sz w:val="24"/>
          <w:szCs w:val="24"/>
        </w:rPr>
        <w:t>” from Department of Political Science, Panjab University, Chandigarh in 2009.</w:t>
      </w:r>
    </w:p>
    <w:p w:rsidR="00F37F60" w:rsidRPr="00BE6BD2" w:rsidRDefault="0098789B">
      <w:pPr>
        <w:numPr>
          <w:ilvl w:val="0"/>
          <w:numId w:val="9"/>
        </w:numPr>
        <w:tabs>
          <w:tab w:val="left" w:pos="4820"/>
        </w:tabs>
        <w:spacing w:after="0" w:line="288" w:lineRule="auto"/>
        <w:ind w:left="567" w:hanging="283"/>
        <w:contextualSpacing/>
        <w:rPr>
          <w:rFonts w:asciiTheme="minorHAnsi" w:hAnsiTheme="minorHAnsi" w:cs="Times New Roman"/>
          <w:sz w:val="24"/>
          <w:szCs w:val="24"/>
        </w:rPr>
      </w:pPr>
      <w:r w:rsidRPr="00BE6BD2">
        <w:rPr>
          <w:rFonts w:asciiTheme="minorHAnsi" w:hAnsiTheme="minorHAnsi" w:cs="Times New Roman"/>
          <w:sz w:val="24"/>
          <w:szCs w:val="24"/>
        </w:rPr>
        <w:t>M.A and M. Phil. in Political Science.</w:t>
      </w:r>
    </w:p>
    <w:p w:rsidR="009C2B93" w:rsidRPr="00BE6BD2" w:rsidRDefault="0098789B" w:rsidP="009C2B93">
      <w:pPr>
        <w:numPr>
          <w:ilvl w:val="0"/>
          <w:numId w:val="9"/>
        </w:numPr>
        <w:spacing w:before="120" w:after="60" w:line="264" w:lineRule="auto"/>
        <w:ind w:left="567" w:hanging="283"/>
        <w:jc w:val="both"/>
        <w:rPr>
          <w:rFonts w:asciiTheme="minorHAnsi" w:hAnsiTheme="minorHAnsi" w:cs="Times New Roman"/>
          <w:b/>
          <w:smallCaps/>
          <w:sz w:val="24"/>
          <w:szCs w:val="24"/>
        </w:rPr>
      </w:pPr>
      <w:r w:rsidRPr="00BE6BD2">
        <w:rPr>
          <w:rFonts w:asciiTheme="minorHAnsi" w:eastAsia="Times New Roman" w:hAnsiTheme="minorHAnsi" w:cs="Times New Roman"/>
          <w:sz w:val="24"/>
          <w:szCs w:val="24"/>
        </w:rPr>
        <w:t>UGC-NET</w:t>
      </w:r>
      <w:r w:rsidR="009C2B93" w:rsidRPr="00BE6BD2">
        <w:rPr>
          <w:rFonts w:asciiTheme="minorHAnsi" w:eastAsia="Times New Roman" w:hAnsiTheme="minorHAnsi" w:cs="Times New Roman"/>
          <w:sz w:val="24"/>
          <w:szCs w:val="24"/>
        </w:rPr>
        <w:t xml:space="preserve"> (JRF Qualified)</w:t>
      </w:r>
      <w:r w:rsidRPr="00BE6BD2">
        <w:rPr>
          <w:rFonts w:asciiTheme="minorHAnsi" w:eastAsia="Times New Roman" w:hAnsiTheme="minorHAnsi" w:cs="Times New Roman"/>
          <w:sz w:val="24"/>
          <w:szCs w:val="24"/>
        </w:rPr>
        <w:t xml:space="preserve"> in Political Science </w:t>
      </w:r>
    </w:p>
    <w:p w:rsidR="00F37F60" w:rsidRPr="00BE6BD2" w:rsidRDefault="0098789B" w:rsidP="009C2B93">
      <w:pPr>
        <w:spacing w:before="120" w:after="60" w:line="264" w:lineRule="auto"/>
        <w:jc w:val="both"/>
        <w:rPr>
          <w:rFonts w:asciiTheme="minorHAnsi" w:hAnsiTheme="minorHAnsi" w:cs="Times New Roman"/>
          <w:b/>
          <w:smallCaps/>
          <w:sz w:val="24"/>
          <w:szCs w:val="24"/>
        </w:rPr>
      </w:pPr>
      <w:r w:rsidRPr="00BE6BD2">
        <w:rPr>
          <w:rFonts w:asciiTheme="minorHAnsi" w:hAnsiTheme="minorHAnsi" w:cs="Times New Roman"/>
          <w:b/>
          <w:smallCaps/>
          <w:sz w:val="24"/>
          <w:szCs w:val="24"/>
        </w:rPr>
        <w:t>Additional Qualification:</w:t>
      </w:r>
    </w:p>
    <w:p w:rsidR="00F37F60" w:rsidRPr="00BE6BD2" w:rsidRDefault="009C2B93">
      <w:pPr>
        <w:numPr>
          <w:ilvl w:val="0"/>
          <w:numId w:val="9"/>
        </w:numPr>
        <w:spacing w:before="60" w:after="60" w:line="288" w:lineRule="auto"/>
        <w:ind w:left="567" w:hanging="283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E6BD2">
        <w:rPr>
          <w:rFonts w:asciiTheme="minorHAnsi" w:eastAsia="Times New Roman" w:hAnsiTheme="minorHAnsi" w:cs="Times New Roman"/>
          <w:sz w:val="24"/>
          <w:szCs w:val="24"/>
        </w:rPr>
        <w:t>Successfully Completed UGC sponsored</w:t>
      </w:r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 xml:space="preserve"> research project on “</w:t>
      </w:r>
      <w:r w:rsidR="0098789B" w:rsidRPr="00BE6BD2">
        <w:rPr>
          <w:rFonts w:asciiTheme="minorHAnsi" w:eastAsia="Times New Roman" w:hAnsiTheme="minorHAnsi" w:cs="Times New Roman"/>
          <w:b/>
          <w:i/>
          <w:sz w:val="24"/>
          <w:szCs w:val="24"/>
        </w:rPr>
        <w:t>Exit Poll for the upcoming elections of Legislative Assembly</w:t>
      </w:r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>.”</w:t>
      </w:r>
    </w:p>
    <w:p w:rsidR="00F37F60" w:rsidRPr="00BE6BD2" w:rsidRDefault="009C2B93">
      <w:pPr>
        <w:tabs>
          <w:tab w:val="left" w:pos="4820"/>
        </w:tabs>
        <w:spacing w:before="120" w:after="60" w:line="264" w:lineRule="auto"/>
        <w:rPr>
          <w:rFonts w:asciiTheme="minorHAnsi" w:hAnsiTheme="minorHAnsi" w:cs="Times New Roman"/>
          <w:b/>
          <w:smallCaps/>
          <w:sz w:val="24"/>
          <w:szCs w:val="24"/>
        </w:rPr>
      </w:pPr>
      <w:r w:rsidRPr="00BE6BD2">
        <w:rPr>
          <w:rFonts w:asciiTheme="minorHAnsi" w:hAnsiTheme="minorHAnsi" w:cs="Times New Roman"/>
          <w:b/>
          <w:smallCaps/>
          <w:sz w:val="24"/>
          <w:szCs w:val="24"/>
        </w:rPr>
        <w:t xml:space="preserve">Professional </w:t>
      </w:r>
      <w:r w:rsidR="0098789B" w:rsidRPr="00BE6BD2">
        <w:rPr>
          <w:rFonts w:asciiTheme="minorHAnsi" w:hAnsiTheme="minorHAnsi" w:cs="Times New Roman"/>
          <w:b/>
          <w:smallCaps/>
          <w:sz w:val="24"/>
          <w:szCs w:val="24"/>
        </w:rPr>
        <w:t>Experience:</w:t>
      </w:r>
    </w:p>
    <w:p w:rsidR="00F37F60" w:rsidRPr="00BE6BD2" w:rsidRDefault="009C2B93">
      <w:pPr>
        <w:numPr>
          <w:ilvl w:val="0"/>
          <w:numId w:val="2"/>
        </w:numPr>
        <w:spacing w:after="0" w:line="288" w:lineRule="auto"/>
        <w:ind w:left="568" w:hanging="284"/>
        <w:contextualSpacing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E6BD2">
        <w:rPr>
          <w:rFonts w:asciiTheme="minorHAnsi" w:eastAsia="Times New Roman" w:hAnsiTheme="minorHAnsi" w:cs="Times New Roman"/>
          <w:sz w:val="24"/>
          <w:szCs w:val="24"/>
        </w:rPr>
        <w:t>Worked</w:t>
      </w:r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 xml:space="preserve"> as Assista</w:t>
      </w:r>
      <w:r w:rsidRPr="00BE6BD2">
        <w:rPr>
          <w:rFonts w:asciiTheme="minorHAnsi" w:eastAsia="Times New Roman" w:hAnsiTheme="minorHAnsi" w:cs="Times New Roman"/>
          <w:sz w:val="24"/>
          <w:szCs w:val="24"/>
        </w:rPr>
        <w:t>nt Professor at C.M.K. National</w:t>
      </w:r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 xml:space="preserve"> P</w:t>
      </w:r>
      <w:r w:rsidRPr="00BE6BD2">
        <w:rPr>
          <w:rFonts w:asciiTheme="minorHAnsi" w:eastAsia="Times New Roman" w:hAnsiTheme="minorHAnsi" w:cs="Times New Roman"/>
          <w:sz w:val="24"/>
          <w:szCs w:val="24"/>
        </w:rPr>
        <w:t xml:space="preserve">ost Gradate </w:t>
      </w:r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 xml:space="preserve">Girls College, </w:t>
      </w:r>
      <w:proofErr w:type="spellStart"/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>Sirsa</w:t>
      </w:r>
      <w:proofErr w:type="spellEnd"/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 xml:space="preserve"> from 21</w:t>
      </w:r>
      <w:r w:rsidR="0098789B" w:rsidRPr="00BE6BD2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st</w:t>
      </w:r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 xml:space="preserve"> July 2008 to 30 </w:t>
      </w:r>
      <w:r w:rsidRPr="00BE6BD2">
        <w:rPr>
          <w:rFonts w:asciiTheme="minorHAnsi" w:eastAsia="Times New Roman" w:hAnsiTheme="minorHAnsi" w:cs="Times New Roman"/>
          <w:sz w:val="24"/>
          <w:szCs w:val="24"/>
        </w:rPr>
        <w:t>November</w:t>
      </w:r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 xml:space="preserve"> 2017. </w:t>
      </w:r>
    </w:p>
    <w:p w:rsidR="00F37F60" w:rsidRPr="00BE6BD2" w:rsidRDefault="009C2B93">
      <w:pPr>
        <w:numPr>
          <w:ilvl w:val="0"/>
          <w:numId w:val="2"/>
        </w:numPr>
        <w:spacing w:after="0" w:line="288" w:lineRule="auto"/>
        <w:ind w:left="568" w:hanging="284"/>
        <w:contextualSpacing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E6BD2">
        <w:rPr>
          <w:rFonts w:asciiTheme="minorHAnsi" w:eastAsia="Times New Roman" w:hAnsiTheme="minorHAnsi" w:cs="Times New Roman"/>
          <w:sz w:val="24"/>
          <w:szCs w:val="24"/>
        </w:rPr>
        <w:t>Presently working as Assistant P</w:t>
      </w:r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>rofessor at GM</w:t>
      </w:r>
      <w:r w:rsidRPr="00BE6BD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>N</w:t>
      </w:r>
      <w:r w:rsidRPr="00BE6BD2">
        <w:rPr>
          <w:rFonts w:asciiTheme="minorHAnsi" w:eastAsia="Times New Roman" w:hAnsiTheme="minorHAnsi" w:cs="Times New Roman"/>
          <w:sz w:val="24"/>
          <w:szCs w:val="24"/>
        </w:rPr>
        <w:t>ational</w:t>
      </w:r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E6BD2">
        <w:rPr>
          <w:rFonts w:asciiTheme="minorHAnsi" w:eastAsia="Times New Roman" w:hAnsiTheme="minorHAnsi" w:cs="Times New Roman"/>
          <w:sz w:val="24"/>
          <w:szCs w:val="24"/>
        </w:rPr>
        <w:t>College</w:t>
      </w:r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 xml:space="preserve"> Ambala </w:t>
      </w:r>
      <w:proofErr w:type="spellStart"/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>Cantt</w:t>
      </w:r>
      <w:proofErr w:type="spellEnd"/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>. from 1</w:t>
      </w:r>
      <w:r w:rsidR="0098789B" w:rsidRPr="00BE6BD2">
        <w:rPr>
          <w:rFonts w:asciiTheme="minorHAnsi" w:eastAsia="Times New Roman" w:hAnsiTheme="minorHAnsi" w:cs="Times New Roman"/>
          <w:sz w:val="24"/>
          <w:szCs w:val="24"/>
          <w:vertAlign w:val="superscript"/>
        </w:rPr>
        <w:t>st</w:t>
      </w:r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E6BD2">
        <w:rPr>
          <w:rFonts w:asciiTheme="minorHAnsi" w:eastAsia="Times New Roman" w:hAnsiTheme="minorHAnsi" w:cs="Times New Roman"/>
          <w:sz w:val="24"/>
          <w:szCs w:val="24"/>
        </w:rPr>
        <w:t>December</w:t>
      </w:r>
      <w:r w:rsidR="0098789B" w:rsidRPr="00BE6BD2">
        <w:rPr>
          <w:rFonts w:asciiTheme="minorHAnsi" w:eastAsia="Times New Roman" w:hAnsiTheme="minorHAnsi" w:cs="Times New Roman"/>
          <w:sz w:val="24"/>
          <w:szCs w:val="24"/>
        </w:rPr>
        <w:t xml:space="preserve"> 2017 to till date.</w:t>
      </w:r>
    </w:p>
    <w:p w:rsidR="00F37F60" w:rsidRPr="00BE6BD2" w:rsidRDefault="0098789B">
      <w:pPr>
        <w:tabs>
          <w:tab w:val="left" w:pos="4820"/>
        </w:tabs>
        <w:spacing w:before="120" w:after="60" w:line="264" w:lineRule="auto"/>
        <w:rPr>
          <w:rFonts w:asciiTheme="minorHAnsi" w:hAnsiTheme="minorHAnsi" w:cs="Times New Roman"/>
          <w:b/>
          <w:smallCaps/>
          <w:sz w:val="24"/>
          <w:szCs w:val="24"/>
        </w:rPr>
      </w:pPr>
      <w:r w:rsidRPr="00BE6BD2">
        <w:rPr>
          <w:rFonts w:asciiTheme="minorHAnsi" w:hAnsiTheme="minorHAnsi" w:cs="Times New Roman"/>
          <w:b/>
          <w:smallCaps/>
          <w:sz w:val="24"/>
          <w:szCs w:val="24"/>
        </w:rPr>
        <w:t>Research Publications:</w:t>
      </w:r>
      <w:r w:rsidR="00E97163" w:rsidRPr="00BE6BD2">
        <w:rPr>
          <w:rFonts w:asciiTheme="minorHAnsi" w:hAnsiTheme="minorHAnsi" w:cs="Times New Roman"/>
          <w:b/>
          <w:smallCaps/>
          <w:sz w:val="24"/>
          <w:szCs w:val="24"/>
        </w:rPr>
        <w:t xml:space="preserve">                                                        </w:t>
      </w:r>
      <w:r w:rsidR="00BE6BD2">
        <w:rPr>
          <w:rFonts w:asciiTheme="minorHAnsi" w:hAnsiTheme="minorHAnsi" w:cs="Times New Roman"/>
          <w:b/>
          <w:smallCaps/>
          <w:sz w:val="24"/>
          <w:szCs w:val="24"/>
        </w:rPr>
        <w:tab/>
      </w:r>
      <w:r w:rsidR="00BE6BD2">
        <w:rPr>
          <w:rFonts w:asciiTheme="minorHAnsi" w:hAnsiTheme="minorHAnsi" w:cs="Times New Roman"/>
          <w:b/>
          <w:smallCaps/>
          <w:sz w:val="24"/>
          <w:szCs w:val="24"/>
        </w:rPr>
        <w:tab/>
      </w:r>
      <w:r w:rsidR="00BE6BD2">
        <w:rPr>
          <w:rFonts w:asciiTheme="minorHAnsi" w:hAnsiTheme="minorHAnsi" w:cs="Times New Roman"/>
          <w:b/>
          <w:smallCaps/>
          <w:sz w:val="24"/>
          <w:szCs w:val="24"/>
        </w:rPr>
        <w:tab/>
      </w:r>
      <w:r w:rsidR="00BE6BD2">
        <w:rPr>
          <w:rFonts w:asciiTheme="minorHAnsi" w:hAnsiTheme="minorHAnsi" w:cs="Times New Roman"/>
          <w:b/>
          <w:smallCaps/>
          <w:sz w:val="24"/>
          <w:szCs w:val="24"/>
        </w:rPr>
        <w:tab/>
      </w:r>
      <w:r w:rsidR="00BE6BD2">
        <w:rPr>
          <w:rFonts w:asciiTheme="minorHAnsi" w:hAnsiTheme="minorHAnsi" w:cs="Times New Roman"/>
          <w:b/>
          <w:smallCaps/>
          <w:sz w:val="24"/>
          <w:szCs w:val="24"/>
        </w:rPr>
        <w:tab/>
      </w:r>
      <w:r w:rsidR="00E97163" w:rsidRPr="00BE6BD2">
        <w:rPr>
          <w:rFonts w:asciiTheme="minorHAnsi" w:hAnsiTheme="minorHAnsi" w:cs="Times New Roman"/>
          <w:b/>
          <w:smallCaps/>
          <w:sz w:val="24"/>
          <w:szCs w:val="24"/>
        </w:rPr>
        <w:t>14 total</w:t>
      </w:r>
    </w:p>
    <w:p w:rsidR="00F37F60" w:rsidRPr="00BE6BD2" w:rsidRDefault="0098789B">
      <w:pPr>
        <w:tabs>
          <w:tab w:val="left" w:pos="709"/>
        </w:tabs>
        <w:spacing w:before="60" w:after="60" w:line="288" w:lineRule="auto"/>
        <w:ind w:left="709" w:hanging="425"/>
        <w:jc w:val="both"/>
        <w:rPr>
          <w:rFonts w:asciiTheme="minorHAnsi" w:eastAsia="Times New Roman" w:hAnsiTheme="minorHAnsi" w:cs="Times New Roman"/>
          <w:b/>
          <w:i/>
          <w:smallCaps/>
          <w:sz w:val="24"/>
          <w:szCs w:val="24"/>
        </w:rPr>
      </w:pPr>
      <w:r w:rsidRPr="00BE6BD2">
        <w:rPr>
          <w:rFonts w:asciiTheme="minorHAnsi" w:eastAsia="Times New Roman" w:hAnsiTheme="minorHAnsi" w:cs="Times New Roman"/>
          <w:b/>
          <w:i/>
          <w:smallCaps/>
          <w:sz w:val="24"/>
          <w:szCs w:val="24"/>
        </w:rPr>
        <w:t xml:space="preserve">International </w:t>
      </w:r>
      <w:r w:rsidR="009C2B93" w:rsidRPr="00BE6BD2">
        <w:rPr>
          <w:rFonts w:asciiTheme="minorHAnsi" w:eastAsia="Times New Roman" w:hAnsiTheme="minorHAnsi" w:cs="Times New Roman"/>
          <w:b/>
          <w:i/>
          <w:smallCaps/>
          <w:sz w:val="24"/>
          <w:szCs w:val="24"/>
        </w:rPr>
        <w:t>Publications</w:t>
      </w:r>
    </w:p>
    <w:p w:rsidR="00930217" w:rsidRPr="00BE6BD2" w:rsidRDefault="0098789B" w:rsidP="00930217">
      <w:pPr>
        <w:numPr>
          <w:ilvl w:val="0"/>
          <w:numId w:val="7"/>
        </w:numPr>
        <w:tabs>
          <w:tab w:val="left" w:pos="709"/>
          <w:tab w:val="left" w:pos="5954"/>
        </w:tabs>
        <w:spacing w:before="60" w:after="60" w:line="288" w:lineRule="auto"/>
        <w:contextualSpacing/>
        <w:jc w:val="both"/>
        <w:rPr>
          <w:rFonts w:asciiTheme="minorHAnsi" w:eastAsia="Times New Roman" w:hAnsiTheme="minorHAnsi" w:cs="Times New Roman"/>
          <w:smallCaps/>
          <w:sz w:val="24"/>
          <w:szCs w:val="24"/>
        </w:rPr>
      </w:pPr>
      <w:r w:rsidRPr="00BE6BD2">
        <w:rPr>
          <w:rFonts w:asciiTheme="minorHAnsi" w:eastAsia="Times New Roman" w:hAnsiTheme="minorHAnsi" w:cs="Times New Roman"/>
          <w:smallCaps/>
          <w:sz w:val="24"/>
          <w:szCs w:val="24"/>
        </w:rPr>
        <w:t>In P</w:t>
      </w:r>
      <w:r w:rsidR="00D51368" w:rsidRPr="00BE6BD2">
        <w:rPr>
          <w:rFonts w:asciiTheme="minorHAnsi" w:eastAsia="Times New Roman" w:hAnsiTheme="minorHAnsi" w:cs="Times New Roman"/>
          <w:smallCaps/>
          <w:sz w:val="24"/>
          <w:szCs w:val="24"/>
        </w:rPr>
        <w:t>e</w:t>
      </w:r>
      <w:r w:rsidR="00E97163" w:rsidRPr="00BE6BD2">
        <w:rPr>
          <w:rFonts w:asciiTheme="minorHAnsi" w:eastAsia="Times New Roman" w:hAnsiTheme="minorHAnsi" w:cs="Times New Roman"/>
          <w:smallCaps/>
          <w:sz w:val="24"/>
          <w:szCs w:val="24"/>
        </w:rPr>
        <w:t xml:space="preserve">er Reviewed Indexed Journals </w:t>
      </w:r>
      <w:r w:rsidR="00E97163" w:rsidRPr="00BE6BD2">
        <w:rPr>
          <w:rFonts w:asciiTheme="minorHAnsi" w:eastAsia="Times New Roman" w:hAnsiTheme="minorHAnsi" w:cs="Times New Roman"/>
          <w:smallCaps/>
          <w:sz w:val="24"/>
          <w:szCs w:val="24"/>
        </w:rPr>
        <w:tab/>
      </w:r>
      <w:r w:rsidR="00BE6BD2">
        <w:rPr>
          <w:rFonts w:asciiTheme="minorHAnsi" w:eastAsia="Times New Roman" w:hAnsiTheme="minorHAnsi" w:cs="Times New Roman"/>
          <w:smallCaps/>
          <w:sz w:val="24"/>
          <w:szCs w:val="24"/>
        </w:rPr>
        <w:tab/>
      </w:r>
      <w:r w:rsidR="00BE6BD2">
        <w:rPr>
          <w:rFonts w:asciiTheme="minorHAnsi" w:eastAsia="Times New Roman" w:hAnsiTheme="minorHAnsi" w:cs="Times New Roman"/>
          <w:smallCaps/>
          <w:sz w:val="24"/>
          <w:szCs w:val="24"/>
        </w:rPr>
        <w:tab/>
      </w:r>
      <w:r w:rsidR="00E97163" w:rsidRPr="00BE6BD2">
        <w:rPr>
          <w:rFonts w:asciiTheme="minorHAnsi" w:eastAsia="Times New Roman" w:hAnsiTheme="minorHAnsi" w:cs="Times New Roman"/>
          <w:smallCaps/>
          <w:sz w:val="24"/>
          <w:szCs w:val="24"/>
        </w:rPr>
        <w:t>1</w:t>
      </w:r>
      <w:r w:rsidR="00781EF4">
        <w:rPr>
          <w:rFonts w:asciiTheme="minorHAnsi" w:eastAsia="Times New Roman" w:hAnsiTheme="minorHAnsi" w:cs="Times New Roman"/>
          <w:smallCaps/>
          <w:sz w:val="24"/>
          <w:szCs w:val="24"/>
        </w:rPr>
        <w:t>3</w:t>
      </w:r>
    </w:p>
    <w:p w:rsidR="00F37F60" w:rsidRPr="00BE6BD2" w:rsidRDefault="0098789B">
      <w:pPr>
        <w:tabs>
          <w:tab w:val="left" w:pos="709"/>
        </w:tabs>
        <w:spacing w:before="60" w:after="60" w:line="288" w:lineRule="auto"/>
        <w:ind w:left="709" w:hanging="425"/>
        <w:jc w:val="both"/>
        <w:rPr>
          <w:rFonts w:asciiTheme="minorHAnsi" w:eastAsia="Times New Roman" w:hAnsiTheme="minorHAnsi" w:cs="Times New Roman"/>
          <w:b/>
          <w:smallCaps/>
          <w:sz w:val="24"/>
          <w:szCs w:val="24"/>
        </w:rPr>
      </w:pPr>
      <w:r w:rsidRPr="00BE6BD2">
        <w:rPr>
          <w:rFonts w:asciiTheme="minorHAnsi" w:eastAsia="Times New Roman" w:hAnsiTheme="minorHAnsi" w:cs="Times New Roman"/>
          <w:b/>
          <w:i/>
          <w:smallCaps/>
          <w:sz w:val="24"/>
          <w:szCs w:val="24"/>
        </w:rPr>
        <w:t>National</w:t>
      </w:r>
    </w:p>
    <w:p w:rsidR="00930217" w:rsidRPr="00BE6BD2" w:rsidRDefault="00BE6BD2" w:rsidP="00BE6BD2">
      <w:pPr>
        <w:numPr>
          <w:ilvl w:val="0"/>
          <w:numId w:val="3"/>
        </w:numPr>
        <w:tabs>
          <w:tab w:val="left" w:pos="709"/>
          <w:tab w:val="left" w:pos="5954"/>
        </w:tabs>
        <w:spacing w:before="60" w:after="60" w:line="288" w:lineRule="auto"/>
        <w:contextualSpacing/>
        <w:jc w:val="both"/>
        <w:rPr>
          <w:rFonts w:asciiTheme="minorHAnsi" w:eastAsia="Times New Roman" w:hAnsiTheme="minorHAnsi" w:cs="Times New Roman"/>
          <w:smallCaps/>
          <w:sz w:val="24"/>
          <w:szCs w:val="24"/>
        </w:rPr>
      </w:pPr>
      <w:r w:rsidRPr="00BE6BD2">
        <w:rPr>
          <w:rFonts w:asciiTheme="minorHAnsi" w:eastAsia="Times New Roman" w:hAnsiTheme="minorHAnsi" w:cs="Times New Roman"/>
          <w:smallCaps/>
          <w:sz w:val="24"/>
          <w:szCs w:val="24"/>
        </w:rPr>
        <w:t xml:space="preserve">Journals: </w:t>
      </w:r>
      <w:r w:rsidR="00930217" w:rsidRPr="00BE6BD2">
        <w:rPr>
          <w:rFonts w:asciiTheme="minorHAnsi" w:eastAsia="Times New Roman" w:hAnsiTheme="minorHAnsi" w:cs="Times New Roman"/>
          <w:smallCaps/>
          <w:sz w:val="24"/>
          <w:szCs w:val="24"/>
        </w:rPr>
        <w:t xml:space="preserve">  1</w:t>
      </w:r>
      <w:r w:rsidRPr="00BE6BD2">
        <w:rPr>
          <w:rFonts w:asciiTheme="minorHAnsi" w:eastAsia="Times New Roman" w:hAnsiTheme="minorHAnsi" w:cs="Times New Roman"/>
          <w:smallCaps/>
          <w:sz w:val="24"/>
          <w:szCs w:val="24"/>
        </w:rPr>
        <w:t xml:space="preserve">                                                                                </w:t>
      </w:r>
      <w:r>
        <w:rPr>
          <w:rFonts w:asciiTheme="minorHAnsi" w:eastAsia="Times New Roman" w:hAnsiTheme="minorHAnsi" w:cs="Times New Roman"/>
          <w:smallCaps/>
          <w:sz w:val="24"/>
          <w:szCs w:val="24"/>
        </w:rPr>
        <w:t xml:space="preserve">         </w:t>
      </w:r>
      <w:r w:rsidRPr="00BE6BD2">
        <w:rPr>
          <w:rFonts w:asciiTheme="minorHAnsi" w:eastAsia="Times New Roman" w:hAnsiTheme="minorHAnsi" w:cs="Times New Roman"/>
          <w:smallCaps/>
          <w:sz w:val="24"/>
          <w:szCs w:val="24"/>
        </w:rPr>
        <w:t xml:space="preserve">in edited books   :   </w:t>
      </w:r>
      <w:r w:rsidR="00930217" w:rsidRPr="00BE6BD2">
        <w:rPr>
          <w:rFonts w:asciiTheme="minorHAnsi" w:eastAsia="Times New Roman" w:hAnsiTheme="minorHAnsi" w:cs="Times New Roman"/>
          <w:smallCaps/>
          <w:sz w:val="24"/>
          <w:szCs w:val="24"/>
        </w:rPr>
        <w:t xml:space="preserve"> </w:t>
      </w:r>
      <w:r w:rsidR="00EA15FB">
        <w:rPr>
          <w:rFonts w:asciiTheme="minorHAnsi" w:eastAsia="Times New Roman" w:hAnsiTheme="minorHAnsi" w:cs="Times New Roman"/>
          <w:smallCaps/>
          <w:sz w:val="24"/>
          <w:szCs w:val="24"/>
        </w:rPr>
        <w:t>4</w:t>
      </w:r>
      <w:r w:rsidR="00930217" w:rsidRPr="00BE6BD2">
        <w:rPr>
          <w:rFonts w:asciiTheme="minorHAnsi" w:eastAsia="Times New Roman" w:hAnsiTheme="minorHAnsi" w:cs="Times New Roman"/>
          <w:b/>
          <w:smallCaps/>
          <w:sz w:val="24"/>
          <w:szCs w:val="24"/>
        </w:rPr>
        <w:tab/>
      </w:r>
    </w:p>
    <w:p w:rsidR="00F37F60" w:rsidRPr="00BE6BD2" w:rsidRDefault="0098789B">
      <w:pPr>
        <w:numPr>
          <w:ilvl w:val="0"/>
          <w:numId w:val="3"/>
        </w:numPr>
        <w:tabs>
          <w:tab w:val="left" w:pos="709"/>
          <w:tab w:val="left" w:pos="5954"/>
        </w:tabs>
        <w:spacing w:before="60" w:after="60" w:line="288" w:lineRule="auto"/>
        <w:contextualSpacing/>
        <w:jc w:val="both"/>
        <w:rPr>
          <w:rFonts w:asciiTheme="minorHAnsi" w:eastAsia="Times New Roman" w:hAnsiTheme="minorHAnsi" w:cs="Times New Roman"/>
          <w:b/>
          <w:smallCaps/>
          <w:sz w:val="24"/>
          <w:szCs w:val="24"/>
        </w:rPr>
      </w:pPr>
      <w:r w:rsidRPr="00BE6BD2">
        <w:rPr>
          <w:rFonts w:asciiTheme="minorHAnsi" w:eastAsia="Times New Roman" w:hAnsiTheme="minorHAnsi" w:cs="Times New Roman"/>
          <w:b/>
          <w:smallCaps/>
          <w:sz w:val="24"/>
          <w:szCs w:val="24"/>
        </w:rPr>
        <w:t xml:space="preserve">In Seminar: </w:t>
      </w:r>
      <w:r w:rsidRPr="00BE6BD2">
        <w:rPr>
          <w:rFonts w:asciiTheme="minorHAnsi" w:eastAsia="Times New Roman" w:hAnsiTheme="minorHAnsi" w:cs="Times New Roman"/>
          <w:smallCaps/>
          <w:sz w:val="24"/>
          <w:szCs w:val="24"/>
        </w:rPr>
        <w:t>Presented</w:t>
      </w:r>
      <w:r w:rsidRPr="00BE6BD2">
        <w:rPr>
          <w:rFonts w:asciiTheme="minorHAnsi" w:eastAsia="Times New Roman" w:hAnsiTheme="minorHAnsi" w:cs="Times New Roman"/>
          <w:b/>
          <w:smallCaps/>
          <w:sz w:val="24"/>
          <w:szCs w:val="24"/>
        </w:rPr>
        <w:tab/>
      </w:r>
    </w:p>
    <w:p w:rsidR="00F37F60" w:rsidRPr="00BE6BD2" w:rsidRDefault="0098789B">
      <w:pPr>
        <w:tabs>
          <w:tab w:val="left" w:pos="4820"/>
        </w:tabs>
        <w:spacing w:before="120" w:after="60" w:line="264" w:lineRule="auto"/>
        <w:rPr>
          <w:rFonts w:asciiTheme="minorHAnsi" w:hAnsiTheme="minorHAnsi" w:cs="Times New Roman"/>
          <w:b/>
          <w:smallCaps/>
          <w:sz w:val="24"/>
          <w:szCs w:val="24"/>
        </w:rPr>
      </w:pPr>
      <w:r w:rsidRPr="00BE6BD2">
        <w:rPr>
          <w:rFonts w:asciiTheme="minorHAnsi" w:hAnsiTheme="minorHAnsi" w:cs="Times New Roman"/>
          <w:b/>
          <w:smallCaps/>
          <w:sz w:val="24"/>
          <w:szCs w:val="24"/>
        </w:rPr>
        <w:t>Conferences, Seminar and Workshop Attended:</w:t>
      </w:r>
    </w:p>
    <w:p w:rsidR="00F37F60" w:rsidRPr="00BE6BD2" w:rsidRDefault="00BE6BD2" w:rsidP="00BE6BD2">
      <w:pPr>
        <w:tabs>
          <w:tab w:val="left" w:pos="709"/>
          <w:tab w:val="left" w:pos="5954"/>
        </w:tabs>
        <w:spacing w:before="60" w:after="60" w:line="288" w:lineRule="auto"/>
        <w:ind w:left="709" w:hanging="425"/>
        <w:jc w:val="both"/>
        <w:rPr>
          <w:rFonts w:asciiTheme="minorHAnsi" w:eastAsia="Times New Roman" w:hAnsiTheme="minorHAnsi" w:cs="Times New Roman"/>
          <w:b/>
          <w:smallCaps/>
          <w:sz w:val="24"/>
          <w:szCs w:val="24"/>
        </w:rPr>
      </w:pPr>
      <w:r w:rsidRPr="00BE6BD2">
        <w:rPr>
          <w:rFonts w:asciiTheme="minorHAnsi" w:eastAsia="Times New Roman" w:hAnsiTheme="minorHAnsi" w:cs="Times New Roman"/>
          <w:b/>
          <w:i/>
          <w:smallCaps/>
          <w:sz w:val="24"/>
          <w:szCs w:val="24"/>
        </w:rPr>
        <w:t>INTERNATIONAL:</w:t>
      </w:r>
      <w:r w:rsidRPr="00BE6BD2">
        <w:rPr>
          <w:rFonts w:asciiTheme="minorHAnsi" w:eastAsia="Times New Roman" w:hAnsiTheme="minorHAnsi" w:cs="Times New Roman"/>
          <w:b/>
          <w:smallCaps/>
          <w:sz w:val="24"/>
          <w:szCs w:val="24"/>
        </w:rPr>
        <w:t xml:space="preserve">     </w:t>
      </w:r>
      <w:r w:rsidR="009C2B93" w:rsidRPr="00BE6BD2">
        <w:rPr>
          <w:rFonts w:asciiTheme="minorHAnsi" w:eastAsia="Times New Roman" w:hAnsiTheme="minorHAnsi" w:cs="Times New Roman"/>
          <w:b/>
          <w:smallCaps/>
          <w:sz w:val="24"/>
          <w:szCs w:val="24"/>
        </w:rPr>
        <w:t>2</w:t>
      </w:r>
      <w:r w:rsidRPr="00BE6BD2">
        <w:rPr>
          <w:rFonts w:asciiTheme="minorHAnsi" w:eastAsia="Times New Roman" w:hAnsiTheme="minorHAnsi" w:cs="Times New Roman"/>
          <w:b/>
          <w:smallCaps/>
          <w:sz w:val="24"/>
          <w:szCs w:val="24"/>
        </w:rPr>
        <w:tab/>
      </w:r>
      <w:r w:rsidR="0098789B" w:rsidRPr="00BE6BD2">
        <w:rPr>
          <w:rFonts w:asciiTheme="minorHAnsi" w:eastAsia="Times New Roman" w:hAnsiTheme="minorHAnsi" w:cs="Times New Roman"/>
          <w:b/>
          <w:i/>
          <w:smallCaps/>
          <w:sz w:val="24"/>
          <w:szCs w:val="24"/>
        </w:rPr>
        <w:t>National</w:t>
      </w:r>
      <w:r w:rsidRPr="00BE6BD2">
        <w:rPr>
          <w:rFonts w:asciiTheme="minorHAnsi" w:eastAsia="Times New Roman" w:hAnsiTheme="minorHAnsi" w:cs="Times New Roman"/>
          <w:b/>
          <w:i/>
          <w:smallCaps/>
          <w:sz w:val="24"/>
          <w:szCs w:val="24"/>
        </w:rPr>
        <w:t xml:space="preserve">: </w:t>
      </w:r>
      <w:r w:rsidR="00E53C40" w:rsidRPr="00BE6BD2">
        <w:rPr>
          <w:rFonts w:asciiTheme="minorHAnsi" w:eastAsia="Times New Roman" w:hAnsiTheme="minorHAnsi" w:cs="Times New Roman"/>
          <w:b/>
          <w:smallCaps/>
          <w:sz w:val="24"/>
          <w:szCs w:val="24"/>
        </w:rPr>
        <w:tab/>
      </w:r>
      <w:r w:rsidR="009C2B93" w:rsidRPr="00BE6BD2">
        <w:rPr>
          <w:rFonts w:asciiTheme="minorHAnsi" w:eastAsia="Times New Roman" w:hAnsiTheme="minorHAnsi" w:cs="Times New Roman"/>
          <w:b/>
          <w:smallCaps/>
          <w:sz w:val="24"/>
          <w:szCs w:val="24"/>
        </w:rPr>
        <w:t>18</w:t>
      </w:r>
    </w:p>
    <w:p w:rsidR="00F37F60" w:rsidRPr="00BE6BD2" w:rsidRDefault="0098789B" w:rsidP="009C2B93">
      <w:pPr>
        <w:spacing w:before="360" w:after="240" w:line="312" w:lineRule="auto"/>
        <w:jc w:val="both"/>
        <w:rPr>
          <w:rFonts w:asciiTheme="minorHAnsi" w:eastAsia="Times New Roman" w:hAnsiTheme="minorHAnsi" w:cs="Times New Roman"/>
          <w:i/>
          <w:sz w:val="24"/>
          <w:szCs w:val="24"/>
        </w:rPr>
      </w:pPr>
      <w:r w:rsidRPr="00BE6BD2">
        <w:rPr>
          <w:rFonts w:asciiTheme="minorHAnsi" w:eastAsia="Times New Roman" w:hAnsiTheme="minorHAnsi" w:cs="Times New Roman"/>
          <w:i/>
          <w:sz w:val="24"/>
          <w:szCs w:val="24"/>
        </w:rPr>
        <w:t>I hereby declare that the information provided above by me is true.</w:t>
      </w:r>
    </w:p>
    <w:p w:rsidR="00F37F60" w:rsidRPr="00BE6BD2" w:rsidRDefault="0098789B">
      <w:pPr>
        <w:spacing w:before="240" w:after="0" w:line="360" w:lineRule="auto"/>
        <w:rPr>
          <w:rFonts w:asciiTheme="minorHAnsi" w:hAnsiTheme="minorHAnsi" w:cs="Times New Roman"/>
          <w:b/>
          <w:sz w:val="24"/>
          <w:szCs w:val="24"/>
        </w:rPr>
      </w:pPr>
      <w:r w:rsidRPr="00BE6BD2">
        <w:rPr>
          <w:rFonts w:asciiTheme="minorHAnsi" w:hAnsiTheme="minorHAnsi" w:cs="Times New Roman"/>
          <w:sz w:val="24"/>
          <w:szCs w:val="24"/>
        </w:rPr>
        <w:tab/>
        <w:t xml:space="preserve">  </w:t>
      </w:r>
      <w:r w:rsidRPr="00BE6BD2">
        <w:rPr>
          <w:rFonts w:asciiTheme="minorHAnsi" w:hAnsiTheme="minorHAnsi" w:cs="Times New Roman"/>
          <w:sz w:val="24"/>
          <w:szCs w:val="24"/>
        </w:rPr>
        <w:tab/>
      </w:r>
      <w:r w:rsidRPr="00BE6BD2">
        <w:rPr>
          <w:rFonts w:asciiTheme="minorHAnsi" w:hAnsiTheme="minorHAnsi" w:cs="Times New Roman"/>
          <w:sz w:val="24"/>
          <w:szCs w:val="24"/>
        </w:rPr>
        <w:tab/>
      </w:r>
      <w:r w:rsidRPr="00BE6BD2">
        <w:rPr>
          <w:rFonts w:asciiTheme="minorHAnsi" w:hAnsiTheme="minorHAnsi" w:cs="Times New Roman"/>
          <w:sz w:val="24"/>
          <w:szCs w:val="24"/>
        </w:rPr>
        <w:tab/>
      </w:r>
      <w:r w:rsidRPr="00BE6BD2">
        <w:rPr>
          <w:rFonts w:asciiTheme="minorHAnsi" w:hAnsiTheme="minorHAnsi" w:cs="Times New Roman"/>
          <w:sz w:val="24"/>
          <w:szCs w:val="24"/>
        </w:rPr>
        <w:tab/>
        <w:t xml:space="preserve">    </w:t>
      </w:r>
      <w:r w:rsidRPr="00BE6BD2">
        <w:rPr>
          <w:rFonts w:asciiTheme="minorHAnsi" w:hAnsiTheme="minorHAnsi" w:cs="Times New Roman"/>
          <w:sz w:val="24"/>
          <w:szCs w:val="24"/>
        </w:rPr>
        <w:tab/>
      </w:r>
      <w:r w:rsidRPr="00BE6BD2">
        <w:rPr>
          <w:rFonts w:asciiTheme="minorHAnsi" w:hAnsiTheme="minorHAnsi" w:cs="Times New Roman"/>
          <w:sz w:val="24"/>
          <w:szCs w:val="24"/>
        </w:rPr>
        <w:tab/>
      </w:r>
      <w:r w:rsidRPr="00BE6BD2">
        <w:rPr>
          <w:rFonts w:asciiTheme="minorHAnsi" w:hAnsiTheme="minorHAnsi" w:cs="Times New Roman"/>
          <w:sz w:val="24"/>
          <w:szCs w:val="24"/>
        </w:rPr>
        <w:tab/>
      </w:r>
      <w:r w:rsidRPr="00BE6BD2">
        <w:rPr>
          <w:rFonts w:asciiTheme="minorHAnsi" w:hAnsiTheme="minorHAnsi" w:cs="Times New Roman"/>
          <w:sz w:val="24"/>
          <w:szCs w:val="24"/>
        </w:rPr>
        <w:tab/>
      </w:r>
      <w:r w:rsidRPr="00BE6BD2">
        <w:rPr>
          <w:rFonts w:asciiTheme="minorHAnsi" w:hAnsiTheme="minorHAnsi" w:cs="Times New Roman"/>
          <w:b/>
          <w:sz w:val="24"/>
          <w:szCs w:val="24"/>
        </w:rPr>
        <w:t xml:space="preserve">(Dr. </w:t>
      </w:r>
      <w:proofErr w:type="spellStart"/>
      <w:r w:rsidRPr="00BE6BD2">
        <w:rPr>
          <w:rFonts w:asciiTheme="minorHAnsi" w:hAnsiTheme="minorHAnsi" w:cs="Times New Roman"/>
          <w:b/>
          <w:sz w:val="24"/>
          <w:szCs w:val="24"/>
        </w:rPr>
        <w:t>Saroj</w:t>
      </w:r>
      <w:proofErr w:type="spellEnd"/>
      <w:r w:rsidRPr="00BE6BD2">
        <w:rPr>
          <w:rFonts w:asciiTheme="minorHAnsi" w:hAnsiTheme="minorHAnsi" w:cs="Times New Roman"/>
          <w:b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 w:cs="Times New Roman"/>
          <w:b/>
          <w:sz w:val="24"/>
          <w:szCs w:val="24"/>
        </w:rPr>
        <w:t>Bala</w:t>
      </w:r>
      <w:proofErr w:type="spellEnd"/>
      <w:r w:rsidRPr="00BE6BD2">
        <w:rPr>
          <w:rFonts w:asciiTheme="minorHAnsi" w:hAnsiTheme="minorHAnsi" w:cs="Times New Roman"/>
          <w:b/>
          <w:sz w:val="24"/>
          <w:szCs w:val="24"/>
        </w:rPr>
        <w:t>)</w:t>
      </w:r>
    </w:p>
    <w:p w:rsidR="00F37F60" w:rsidRPr="00BE6BD2" w:rsidRDefault="00F37F60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BE6BD2" w:rsidRPr="00BE6BD2" w:rsidRDefault="00BE6BD2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F37F60" w:rsidRPr="00BE6BD2" w:rsidRDefault="0098789B" w:rsidP="00BE6BD2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6BD2">
        <w:rPr>
          <w:rFonts w:asciiTheme="minorHAnsi" w:hAnsiTheme="minorHAnsi"/>
          <w:b/>
          <w:bCs/>
          <w:sz w:val="24"/>
          <w:szCs w:val="24"/>
        </w:rPr>
        <w:t xml:space="preserve">PUBLISHED RESEARCH </w:t>
      </w:r>
      <w:r w:rsidR="00B141BC" w:rsidRPr="00BE6BD2">
        <w:rPr>
          <w:rFonts w:asciiTheme="minorHAnsi" w:hAnsiTheme="minorHAnsi"/>
          <w:b/>
          <w:bCs/>
          <w:sz w:val="24"/>
          <w:szCs w:val="24"/>
        </w:rPr>
        <w:t>PAPER IN</w:t>
      </w:r>
      <w:r w:rsidRPr="00BE6BD2">
        <w:rPr>
          <w:rFonts w:asciiTheme="minorHAnsi" w:hAnsiTheme="minorHAnsi"/>
          <w:b/>
          <w:bCs/>
          <w:sz w:val="24"/>
          <w:szCs w:val="24"/>
        </w:rPr>
        <w:t xml:space="preserve"> REFEREED JOURNAL</w:t>
      </w:r>
    </w:p>
    <w:p w:rsidR="00CA3AA1" w:rsidRDefault="00CA3AA1" w:rsidP="00272E28">
      <w:pPr>
        <w:pStyle w:val="ListParagraph"/>
        <w:rPr>
          <w:rFonts w:asciiTheme="minorHAnsi" w:hAnsiTheme="minorHAnsi"/>
          <w:sz w:val="24"/>
          <w:szCs w:val="24"/>
        </w:rPr>
      </w:pPr>
    </w:p>
    <w:p w:rsidR="006729C3" w:rsidRDefault="006729C3" w:rsidP="004D10CA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Saroj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Bala,</w:t>
      </w:r>
      <w:r w:rsidR="00466653">
        <w:rPr>
          <w:rFonts w:asciiTheme="minorHAnsi" w:hAnsiTheme="minorHAnsi"/>
          <w:sz w:val="24"/>
          <w:szCs w:val="24"/>
        </w:rPr>
        <w:t>July</w:t>
      </w:r>
      <w:proofErr w:type="spellEnd"/>
      <w:r w:rsidR="00466653">
        <w:rPr>
          <w:rFonts w:asciiTheme="minorHAnsi" w:hAnsiTheme="minorHAnsi"/>
          <w:sz w:val="24"/>
          <w:szCs w:val="24"/>
        </w:rPr>
        <w:t xml:space="preserve"> 2020, </w:t>
      </w:r>
      <w:r w:rsidR="00025A51">
        <w:rPr>
          <w:rFonts w:asciiTheme="minorHAnsi" w:hAnsiTheme="minorHAnsi"/>
          <w:sz w:val="24"/>
          <w:szCs w:val="24"/>
        </w:rPr>
        <w:t>“</w:t>
      </w:r>
      <w:r w:rsidR="00CF623B">
        <w:rPr>
          <w:rFonts w:asciiTheme="minorHAnsi" w:hAnsiTheme="minorHAnsi"/>
          <w:sz w:val="24"/>
          <w:szCs w:val="24"/>
        </w:rPr>
        <w:t xml:space="preserve">Emerging trends in Indian Political system with special reference </w:t>
      </w:r>
      <w:r w:rsidR="00025A51">
        <w:rPr>
          <w:rFonts w:asciiTheme="minorHAnsi" w:hAnsiTheme="minorHAnsi"/>
          <w:sz w:val="24"/>
          <w:szCs w:val="24"/>
        </w:rPr>
        <w:t>to Coalition Government”</w:t>
      </w:r>
      <w:r w:rsidR="00876A02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="00876A02" w:rsidRPr="00876A02">
        <w:rPr>
          <w:rFonts w:asciiTheme="minorHAnsi" w:hAnsiTheme="minorHAnsi"/>
          <w:b/>
          <w:bCs/>
          <w:sz w:val="24"/>
          <w:szCs w:val="24"/>
        </w:rPr>
        <w:t>Gyan</w:t>
      </w:r>
      <w:proofErr w:type="spellEnd"/>
      <w:r w:rsidR="00876A02" w:rsidRPr="00876A02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876A02" w:rsidRPr="00876A02">
        <w:rPr>
          <w:rFonts w:asciiTheme="minorHAnsi" w:hAnsiTheme="minorHAnsi"/>
          <w:b/>
          <w:bCs/>
          <w:sz w:val="24"/>
          <w:szCs w:val="24"/>
        </w:rPr>
        <w:t>Vimarsha</w:t>
      </w:r>
      <w:proofErr w:type="spellEnd"/>
      <w:r w:rsidR="00876A02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00731DEB">
        <w:rPr>
          <w:rFonts w:asciiTheme="minorHAnsi" w:hAnsiTheme="minorHAnsi"/>
          <w:sz w:val="24"/>
          <w:szCs w:val="24"/>
        </w:rPr>
        <w:t>vol. 3,issue-3</w:t>
      </w:r>
      <w:r w:rsidR="006B03FC">
        <w:rPr>
          <w:rFonts w:asciiTheme="minorHAnsi" w:hAnsiTheme="minorHAnsi"/>
          <w:sz w:val="24"/>
          <w:szCs w:val="24"/>
        </w:rPr>
        <w:t>,</w:t>
      </w:r>
      <w:r w:rsidR="009C5653">
        <w:rPr>
          <w:rFonts w:asciiTheme="minorHAnsi" w:hAnsiTheme="minorHAnsi"/>
          <w:sz w:val="24"/>
          <w:szCs w:val="24"/>
        </w:rPr>
        <w:t xml:space="preserve"> ISSN:2581-6845,</w:t>
      </w:r>
      <w:r w:rsidR="006B03FC">
        <w:rPr>
          <w:rFonts w:asciiTheme="minorHAnsi" w:hAnsiTheme="minorHAnsi"/>
          <w:sz w:val="24"/>
          <w:szCs w:val="24"/>
        </w:rPr>
        <w:t>pp118-</w:t>
      </w:r>
      <w:r w:rsidR="00623A09">
        <w:rPr>
          <w:rFonts w:asciiTheme="minorHAnsi" w:hAnsiTheme="minorHAnsi"/>
          <w:sz w:val="24"/>
          <w:szCs w:val="24"/>
        </w:rPr>
        <w:t>121.</w:t>
      </w:r>
    </w:p>
    <w:p w:rsidR="00911606" w:rsidRPr="004D10CA" w:rsidRDefault="00FB62BD" w:rsidP="004D10CA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Saroj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Bala,May</w:t>
      </w:r>
      <w:proofErr w:type="spellEnd"/>
      <w:r>
        <w:rPr>
          <w:rFonts w:asciiTheme="minorHAnsi" w:hAnsiTheme="minorHAnsi"/>
          <w:sz w:val="24"/>
          <w:szCs w:val="24"/>
        </w:rPr>
        <w:t xml:space="preserve"> 2020. </w:t>
      </w:r>
      <w:r w:rsidR="004D07BA">
        <w:rPr>
          <w:rFonts w:asciiTheme="minorHAnsi" w:hAnsiTheme="minorHAnsi"/>
          <w:sz w:val="24"/>
          <w:szCs w:val="24"/>
        </w:rPr>
        <w:t>Teacher student Relations in present scenario</w:t>
      </w:r>
      <w:r w:rsidR="00680108">
        <w:rPr>
          <w:rFonts w:asciiTheme="minorHAnsi" w:hAnsiTheme="minorHAnsi"/>
          <w:sz w:val="24"/>
          <w:szCs w:val="24"/>
        </w:rPr>
        <w:t xml:space="preserve">,” in </w:t>
      </w:r>
      <w:proofErr w:type="spellStart"/>
      <w:r w:rsidR="00680108">
        <w:rPr>
          <w:rFonts w:asciiTheme="minorHAnsi" w:hAnsiTheme="minorHAnsi"/>
          <w:b/>
          <w:bCs/>
          <w:sz w:val="24"/>
          <w:szCs w:val="24"/>
        </w:rPr>
        <w:t>Alochana</w:t>
      </w:r>
      <w:proofErr w:type="spellEnd"/>
      <w:r w:rsidR="00680108">
        <w:rPr>
          <w:rFonts w:asciiTheme="minorHAnsi" w:hAnsiTheme="minorHAnsi"/>
          <w:b/>
          <w:bCs/>
          <w:sz w:val="24"/>
          <w:szCs w:val="24"/>
        </w:rPr>
        <w:t xml:space="preserve"> Chakra, </w:t>
      </w:r>
      <w:proofErr w:type="spellStart"/>
      <w:r w:rsidR="001C37F1">
        <w:rPr>
          <w:rFonts w:asciiTheme="minorHAnsi" w:hAnsiTheme="minorHAnsi"/>
          <w:sz w:val="24"/>
          <w:szCs w:val="24"/>
        </w:rPr>
        <w:t>vol.ix,Issue</w:t>
      </w:r>
      <w:proofErr w:type="spellEnd"/>
      <w:r w:rsidR="001C37F1">
        <w:rPr>
          <w:rFonts w:asciiTheme="minorHAnsi" w:hAnsiTheme="minorHAnsi"/>
          <w:sz w:val="24"/>
          <w:szCs w:val="24"/>
        </w:rPr>
        <w:t xml:space="preserve"> v,</w:t>
      </w:r>
      <w:r w:rsidR="00252106">
        <w:rPr>
          <w:rFonts w:asciiTheme="minorHAnsi" w:hAnsiTheme="minorHAnsi"/>
          <w:sz w:val="24"/>
          <w:szCs w:val="24"/>
        </w:rPr>
        <w:t>pp.3466</w:t>
      </w:r>
      <w:r w:rsidR="007E0F43">
        <w:rPr>
          <w:rFonts w:asciiTheme="minorHAnsi" w:hAnsiTheme="minorHAnsi"/>
          <w:sz w:val="24"/>
          <w:szCs w:val="24"/>
        </w:rPr>
        <w:t>-3472.</w:t>
      </w:r>
    </w:p>
    <w:p w:rsidR="00F37F60" w:rsidRDefault="0098789B" w:rsidP="00BE6BD2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b/>
          <w:bCs/>
          <w:sz w:val="24"/>
          <w:szCs w:val="24"/>
        </w:rPr>
        <w:t xml:space="preserve">International </w:t>
      </w:r>
      <w:r w:rsidR="00D51368" w:rsidRPr="00BE6BD2">
        <w:rPr>
          <w:rFonts w:asciiTheme="minorHAnsi" w:hAnsiTheme="minorHAnsi"/>
          <w:b/>
          <w:bCs/>
          <w:sz w:val="24"/>
          <w:szCs w:val="24"/>
        </w:rPr>
        <w:t xml:space="preserve">publication </w:t>
      </w:r>
      <w:r w:rsidR="00BE6BD2" w:rsidRPr="00BE6BD2">
        <w:rPr>
          <w:rFonts w:asciiTheme="minorHAnsi" w:hAnsiTheme="minorHAnsi"/>
          <w:sz w:val="24"/>
          <w:szCs w:val="24"/>
        </w:rPr>
        <w:t>(</w:t>
      </w:r>
      <w:r w:rsidRPr="00BE6BD2">
        <w:rPr>
          <w:rFonts w:asciiTheme="minorHAnsi" w:hAnsiTheme="minorHAnsi"/>
          <w:b/>
          <w:bCs/>
          <w:i/>
          <w:iCs/>
          <w:sz w:val="24"/>
          <w:szCs w:val="24"/>
        </w:rPr>
        <w:t>In Indexed and Referred Journals</w:t>
      </w:r>
      <w:r w:rsidR="00BE6BD2" w:rsidRPr="00BE6BD2">
        <w:rPr>
          <w:rFonts w:asciiTheme="minorHAnsi" w:hAnsiTheme="minorHAnsi"/>
          <w:b/>
          <w:bCs/>
          <w:i/>
          <w:iCs/>
          <w:sz w:val="24"/>
          <w:szCs w:val="24"/>
        </w:rPr>
        <w:t>)</w:t>
      </w:r>
      <w:r w:rsidRPr="00BE6BD2">
        <w:rPr>
          <w:rFonts w:asciiTheme="minorHAnsi" w:hAnsiTheme="minorHAnsi"/>
          <w:sz w:val="24"/>
          <w:szCs w:val="24"/>
        </w:rPr>
        <w:t xml:space="preserve"> </w:t>
      </w:r>
    </w:p>
    <w:p w:rsidR="00466934" w:rsidRPr="00536CF3" w:rsidRDefault="00466934" w:rsidP="00466934">
      <w:pPr>
        <w:pStyle w:val="ListParagraph"/>
        <w:numPr>
          <w:ilvl w:val="0"/>
          <w:numId w:val="13"/>
        </w:numPr>
        <w:tabs>
          <w:tab w:val="clear" w:pos="720"/>
        </w:tabs>
        <w:rPr>
          <w:rFonts w:asciiTheme="minorHAnsi" w:hAnsiTheme="minorHAnsi"/>
          <w:sz w:val="24"/>
          <w:szCs w:val="24"/>
        </w:rPr>
      </w:pPr>
      <w:proofErr w:type="spellStart"/>
      <w:r w:rsidRPr="00536CF3">
        <w:rPr>
          <w:rFonts w:asciiTheme="minorHAnsi" w:hAnsiTheme="minorHAnsi"/>
          <w:sz w:val="24"/>
          <w:szCs w:val="24"/>
        </w:rPr>
        <w:t>Saroj</w:t>
      </w:r>
      <w:proofErr w:type="spellEnd"/>
      <w:r w:rsidRPr="00536CF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36CF3">
        <w:rPr>
          <w:rFonts w:asciiTheme="minorHAnsi" w:hAnsiTheme="minorHAnsi"/>
          <w:sz w:val="24"/>
          <w:szCs w:val="24"/>
        </w:rPr>
        <w:t>Bala,February</w:t>
      </w:r>
      <w:proofErr w:type="spellEnd"/>
      <w:r w:rsidRPr="00536CF3">
        <w:rPr>
          <w:rFonts w:asciiTheme="minorHAnsi" w:hAnsiTheme="minorHAnsi"/>
          <w:sz w:val="24"/>
          <w:szCs w:val="24"/>
        </w:rPr>
        <w:t xml:space="preserve"> 2023,”Conflict Resolution in South Asia with Reference to Ganga Water Conflict”, in </w:t>
      </w:r>
      <w:r>
        <w:rPr>
          <w:rFonts w:asciiTheme="minorHAnsi" w:hAnsiTheme="minorHAnsi"/>
          <w:b/>
          <w:bCs/>
          <w:sz w:val="24"/>
          <w:szCs w:val="24"/>
        </w:rPr>
        <w:t>Journal of Multidisciplinary Educational Research,Vol.12,</w:t>
      </w:r>
      <w:r>
        <w:rPr>
          <w:rFonts w:asciiTheme="minorHAnsi" w:hAnsiTheme="minorHAnsi"/>
          <w:sz w:val="24"/>
          <w:szCs w:val="24"/>
        </w:rPr>
        <w:t xml:space="preserve"> issue:2(1), ISSN:2277-7881,pp.22-25.</w:t>
      </w:r>
    </w:p>
    <w:p w:rsidR="00466934" w:rsidRPr="00536CF3" w:rsidRDefault="00466934" w:rsidP="00466934">
      <w:pPr>
        <w:pStyle w:val="ListParagraph"/>
        <w:numPr>
          <w:ilvl w:val="0"/>
          <w:numId w:val="13"/>
        </w:numPr>
        <w:tabs>
          <w:tab w:val="clear" w:pos="7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536CF3">
        <w:rPr>
          <w:rFonts w:asciiTheme="minorHAnsi" w:hAnsiTheme="minorHAnsi"/>
          <w:sz w:val="24"/>
          <w:szCs w:val="24"/>
        </w:rPr>
        <w:t>Saroj</w:t>
      </w:r>
      <w:proofErr w:type="spellEnd"/>
      <w:r w:rsidRPr="00536CF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36CF3">
        <w:rPr>
          <w:rFonts w:asciiTheme="minorHAnsi" w:hAnsiTheme="minorHAnsi"/>
          <w:sz w:val="24"/>
          <w:szCs w:val="24"/>
        </w:rPr>
        <w:t>Bala</w:t>
      </w:r>
      <w:proofErr w:type="spellEnd"/>
      <w:r w:rsidRPr="00536CF3">
        <w:rPr>
          <w:rFonts w:asciiTheme="minorHAnsi" w:hAnsiTheme="minorHAnsi"/>
          <w:sz w:val="24"/>
          <w:szCs w:val="24"/>
        </w:rPr>
        <w:t xml:space="preserve">, January 2023, “Good Governance with Special Reference to </w:t>
      </w:r>
      <w:proofErr w:type="spellStart"/>
      <w:r w:rsidRPr="00536CF3">
        <w:rPr>
          <w:rFonts w:asciiTheme="minorHAnsi" w:hAnsiTheme="minorHAnsi"/>
          <w:sz w:val="24"/>
          <w:szCs w:val="24"/>
        </w:rPr>
        <w:t>Kautilya's</w:t>
      </w:r>
      <w:proofErr w:type="spellEnd"/>
      <w:r w:rsidRPr="00536CF3">
        <w:rPr>
          <w:rFonts w:asciiTheme="minorHAnsi" w:hAnsiTheme="minorHAnsi"/>
          <w:sz w:val="24"/>
          <w:szCs w:val="24"/>
        </w:rPr>
        <w:t xml:space="preserve">” in </w:t>
      </w:r>
      <w:r w:rsidRPr="00536CF3">
        <w:rPr>
          <w:rFonts w:asciiTheme="minorHAnsi" w:hAnsiTheme="minorHAnsi"/>
          <w:b/>
          <w:bCs/>
          <w:sz w:val="24"/>
          <w:szCs w:val="24"/>
        </w:rPr>
        <w:t>International Journal of Multidisciplinary Educational Research, vol.12,</w:t>
      </w:r>
      <w:r w:rsidRPr="00536CF3">
        <w:rPr>
          <w:rFonts w:asciiTheme="minorHAnsi" w:hAnsiTheme="minorHAnsi"/>
          <w:sz w:val="24"/>
          <w:szCs w:val="24"/>
        </w:rPr>
        <w:t>issue:1(5),ISSN:2277-7881,pp.36-39.</w:t>
      </w:r>
    </w:p>
    <w:p w:rsidR="0071187D" w:rsidRPr="00BE6BD2" w:rsidRDefault="0071187D" w:rsidP="00BE6BD2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proofErr w:type="spellStart"/>
      <w:r w:rsidRPr="00BE6BD2">
        <w:rPr>
          <w:rFonts w:asciiTheme="minorHAnsi" w:hAnsiTheme="minorHAnsi"/>
          <w:sz w:val="24"/>
          <w:szCs w:val="24"/>
        </w:rPr>
        <w:t>Saroj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B</w:t>
      </w:r>
      <w:r w:rsidR="00054A13" w:rsidRPr="00BE6BD2">
        <w:rPr>
          <w:rFonts w:asciiTheme="minorHAnsi" w:hAnsiTheme="minorHAnsi"/>
          <w:sz w:val="24"/>
          <w:szCs w:val="24"/>
        </w:rPr>
        <w:t>ala</w:t>
      </w:r>
      <w:proofErr w:type="spellEnd"/>
      <w:r w:rsidR="00054A13" w:rsidRPr="00BE6BD2">
        <w:rPr>
          <w:rFonts w:asciiTheme="minorHAnsi" w:hAnsiTheme="minorHAnsi"/>
          <w:sz w:val="24"/>
          <w:szCs w:val="24"/>
        </w:rPr>
        <w:t xml:space="preserve"> ,</w:t>
      </w:r>
      <w:proofErr w:type="spellStart"/>
      <w:r w:rsidR="00054A13" w:rsidRPr="00BE6BD2">
        <w:rPr>
          <w:rFonts w:asciiTheme="minorHAnsi" w:hAnsiTheme="minorHAnsi"/>
          <w:sz w:val="24"/>
          <w:szCs w:val="24"/>
        </w:rPr>
        <w:t>A</w:t>
      </w:r>
      <w:r w:rsidRPr="00BE6BD2">
        <w:rPr>
          <w:rFonts w:asciiTheme="minorHAnsi" w:hAnsiTheme="minorHAnsi"/>
          <w:sz w:val="24"/>
          <w:szCs w:val="24"/>
        </w:rPr>
        <w:t>nupma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sihag,</w:t>
      </w:r>
      <w:r w:rsidR="003921DE" w:rsidRPr="00BE6BD2">
        <w:rPr>
          <w:rFonts w:asciiTheme="minorHAnsi" w:hAnsiTheme="minorHAnsi"/>
          <w:sz w:val="24"/>
          <w:szCs w:val="24"/>
        </w:rPr>
        <w:t>OCT,NOV,DEC.</w:t>
      </w:r>
      <w:r w:rsidRPr="00BE6BD2">
        <w:rPr>
          <w:rFonts w:asciiTheme="minorHAnsi" w:hAnsiTheme="minorHAnsi"/>
          <w:sz w:val="24"/>
          <w:szCs w:val="24"/>
        </w:rPr>
        <w:t>2018.</w:t>
      </w:r>
      <w:r w:rsidRPr="00BE6BD2">
        <w:rPr>
          <w:rFonts w:asciiTheme="minorHAnsi" w:hAnsiTheme="minorHAnsi"/>
          <w:b/>
          <w:sz w:val="24"/>
          <w:szCs w:val="24"/>
        </w:rPr>
        <w:t xml:space="preserve">child abuse: constitutional Provisions and impact, </w:t>
      </w:r>
      <w:proofErr w:type="spellStart"/>
      <w:r w:rsidRPr="00BE6BD2">
        <w:rPr>
          <w:rFonts w:asciiTheme="minorHAnsi" w:hAnsiTheme="minorHAnsi"/>
          <w:i/>
          <w:sz w:val="24"/>
          <w:szCs w:val="24"/>
        </w:rPr>
        <w:t>shodh</w:t>
      </w:r>
      <w:proofErr w:type="spellEnd"/>
      <w:r w:rsidRPr="00BE6BD2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i/>
          <w:sz w:val="24"/>
          <w:szCs w:val="24"/>
        </w:rPr>
        <w:t>samiksha</w:t>
      </w:r>
      <w:proofErr w:type="spellEnd"/>
      <w:r w:rsidRPr="00BE6BD2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i/>
          <w:sz w:val="24"/>
          <w:szCs w:val="24"/>
        </w:rPr>
        <w:t>aur</w:t>
      </w:r>
      <w:proofErr w:type="spellEnd"/>
      <w:r w:rsidRPr="00BE6BD2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i/>
          <w:sz w:val="24"/>
          <w:szCs w:val="24"/>
        </w:rPr>
        <w:t>mulyankan</w:t>
      </w:r>
      <w:proofErr w:type="spellEnd"/>
      <w:r w:rsidRPr="00BE6BD2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BE6BD2">
        <w:rPr>
          <w:rFonts w:asciiTheme="minorHAnsi" w:hAnsiTheme="minorHAnsi"/>
          <w:i/>
          <w:sz w:val="24"/>
          <w:szCs w:val="24"/>
        </w:rPr>
        <w:t>issue-117,118,11</w:t>
      </w:r>
      <w:r w:rsidR="003921DE" w:rsidRPr="00BE6BD2">
        <w:rPr>
          <w:rFonts w:asciiTheme="minorHAnsi" w:hAnsiTheme="minorHAnsi"/>
          <w:i/>
          <w:sz w:val="24"/>
          <w:szCs w:val="24"/>
        </w:rPr>
        <w:t>9 .ISSN -0974-2832</w:t>
      </w:r>
      <w:r w:rsidRPr="00BE6BD2">
        <w:rPr>
          <w:rFonts w:asciiTheme="minorHAnsi" w:hAnsiTheme="minorHAnsi"/>
          <w:sz w:val="24"/>
          <w:szCs w:val="24"/>
        </w:rPr>
        <w:t>,</w:t>
      </w:r>
      <w:r w:rsidR="003921DE" w:rsidRPr="00BE6BD2">
        <w:rPr>
          <w:rFonts w:asciiTheme="minorHAnsi" w:hAnsiTheme="minorHAnsi"/>
          <w:sz w:val="24"/>
          <w:szCs w:val="24"/>
        </w:rPr>
        <w:t xml:space="preserve"> </w:t>
      </w:r>
      <w:r w:rsidRPr="00BE6BD2">
        <w:rPr>
          <w:rFonts w:asciiTheme="minorHAnsi" w:hAnsiTheme="minorHAnsi"/>
          <w:sz w:val="24"/>
          <w:szCs w:val="24"/>
        </w:rPr>
        <w:t>pp.22-23</w:t>
      </w:r>
      <w:r w:rsidR="003921DE" w:rsidRPr="00BE6BD2">
        <w:rPr>
          <w:rFonts w:asciiTheme="minorHAnsi" w:hAnsiTheme="minorHAnsi"/>
          <w:sz w:val="24"/>
          <w:szCs w:val="24"/>
        </w:rPr>
        <w:t>.</w:t>
      </w:r>
    </w:p>
    <w:p w:rsidR="00054A13" w:rsidRPr="00BE6BD2" w:rsidRDefault="00054A13" w:rsidP="00BE6BD2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proofErr w:type="spellStart"/>
      <w:r w:rsidRPr="00BE6BD2">
        <w:rPr>
          <w:rFonts w:asciiTheme="minorHAnsi" w:hAnsiTheme="minorHAnsi"/>
          <w:sz w:val="24"/>
          <w:szCs w:val="24"/>
        </w:rPr>
        <w:t>Saroj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Bala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,</w:t>
      </w:r>
      <w:proofErr w:type="spellStart"/>
      <w:r w:rsidRPr="00BE6BD2">
        <w:rPr>
          <w:rFonts w:asciiTheme="minorHAnsi" w:hAnsiTheme="minorHAnsi"/>
          <w:sz w:val="24"/>
          <w:szCs w:val="24"/>
        </w:rPr>
        <w:t>A</w:t>
      </w:r>
      <w:r w:rsidR="00B141BC" w:rsidRPr="00BE6BD2">
        <w:rPr>
          <w:rFonts w:asciiTheme="minorHAnsi" w:hAnsiTheme="minorHAnsi"/>
          <w:sz w:val="24"/>
          <w:szCs w:val="24"/>
        </w:rPr>
        <w:t>nupma</w:t>
      </w:r>
      <w:proofErr w:type="spellEnd"/>
      <w:r w:rsidR="00B141BC" w:rsidRPr="00BE6BD2">
        <w:rPr>
          <w:rFonts w:asciiTheme="minorHAnsi" w:hAnsiTheme="minorHAnsi"/>
          <w:sz w:val="24"/>
          <w:szCs w:val="24"/>
        </w:rPr>
        <w:t xml:space="preserve"> </w:t>
      </w:r>
      <w:r w:rsidRPr="00BE6BD2">
        <w:rPr>
          <w:rFonts w:asciiTheme="minorHAnsi" w:hAnsiTheme="minorHAnsi"/>
          <w:sz w:val="24"/>
          <w:szCs w:val="24"/>
        </w:rPr>
        <w:t>sihag,OCT,</w:t>
      </w:r>
      <w:r w:rsidRPr="00BE6BD2">
        <w:rPr>
          <w:rFonts w:asciiTheme="minorHAnsi" w:hAnsiTheme="minorHAnsi"/>
          <w:i/>
          <w:sz w:val="24"/>
          <w:szCs w:val="24"/>
        </w:rPr>
        <w:t>NOV,DEC.2018</w:t>
      </w:r>
      <w:r w:rsidRPr="00BE6BD2">
        <w:rPr>
          <w:rFonts w:asciiTheme="minorHAnsi" w:hAnsiTheme="minorHAnsi"/>
          <w:b/>
          <w:sz w:val="24"/>
          <w:szCs w:val="24"/>
        </w:rPr>
        <w:t xml:space="preserve">. Need for pedagogical Innovations, </w:t>
      </w:r>
      <w:r w:rsidRPr="00BE6BD2">
        <w:rPr>
          <w:rFonts w:asciiTheme="minorHAnsi" w:hAnsiTheme="minorHAnsi"/>
          <w:i/>
          <w:sz w:val="24"/>
          <w:szCs w:val="24"/>
        </w:rPr>
        <w:t>Research analysis and evaluation</w:t>
      </w:r>
      <w:r w:rsidRPr="00BE6BD2">
        <w:rPr>
          <w:rFonts w:asciiTheme="minorHAnsi" w:hAnsiTheme="minorHAnsi"/>
          <w:b/>
          <w:sz w:val="24"/>
          <w:szCs w:val="24"/>
        </w:rPr>
        <w:t>,</w:t>
      </w:r>
      <w:r w:rsidR="00E16EF0" w:rsidRPr="00BE6BD2">
        <w:rPr>
          <w:rFonts w:asciiTheme="minorHAnsi" w:hAnsiTheme="minorHAnsi"/>
          <w:b/>
          <w:sz w:val="24"/>
          <w:szCs w:val="24"/>
        </w:rPr>
        <w:t xml:space="preserve"> </w:t>
      </w:r>
      <w:r w:rsidR="00E16EF0" w:rsidRPr="00BE6BD2">
        <w:rPr>
          <w:rFonts w:asciiTheme="minorHAnsi" w:hAnsiTheme="minorHAnsi"/>
          <w:sz w:val="24"/>
          <w:szCs w:val="24"/>
        </w:rPr>
        <w:t>I</w:t>
      </w:r>
      <w:r w:rsidRPr="00BE6BD2">
        <w:rPr>
          <w:rFonts w:asciiTheme="minorHAnsi" w:hAnsiTheme="minorHAnsi"/>
          <w:sz w:val="24"/>
          <w:szCs w:val="24"/>
        </w:rPr>
        <w:t>ssue 109,110,111. ISSN0975-3486,PP.29-30.</w:t>
      </w:r>
    </w:p>
    <w:p w:rsidR="0071187D" w:rsidRPr="00BE6BD2" w:rsidRDefault="003921DE" w:rsidP="00BE6BD2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E6BD2">
        <w:rPr>
          <w:rFonts w:asciiTheme="minorHAnsi" w:hAnsiTheme="minorHAnsi"/>
          <w:sz w:val="24"/>
          <w:szCs w:val="24"/>
        </w:rPr>
        <w:t>Saroj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B</w:t>
      </w:r>
      <w:r w:rsidR="0071187D" w:rsidRPr="00BE6BD2">
        <w:rPr>
          <w:rFonts w:asciiTheme="minorHAnsi" w:hAnsiTheme="minorHAnsi"/>
          <w:sz w:val="24"/>
          <w:szCs w:val="24"/>
        </w:rPr>
        <w:t>ala</w:t>
      </w:r>
      <w:proofErr w:type="spellEnd"/>
      <w:r w:rsidR="0071187D" w:rsidRPr="00BE6BD2">
        <w:rPr>
          <w:rFonts w:asciiTheme="minorHAnsi" w:hAnsiTheme="minorHAnsi"/>
          <w:sz w:val="24"/>
          <w:szCs w:val="24"/>
        </w:rPr>
        <w:t>.,</w:t>
      </w:r>
      <w:proofErr w:type="spellStart"/>
      <w:r w:rsidR="0071187D" w:rsidRPr="00BE6BD2">
        <w:rPr>
          <w:rFonts w:asciiTheme="minorHAnsi" w:hAnsiTheme="minorHAnsi"/>
          <w:sz w:val="24"/>
          <w:szCs w:val="24"/>
        </w:rPr>
        <w:t>july</w:t>
      </w:r>
      <w:proofErr w:type="spellEnd"/>
      <w:r w:rsidR="0071187D" w:rsidRPr="00BE6BD2">
        <w:rPr>
          <w:rFonts w:asciiTheme="minorHAnsi" w:hAnsiTheme="minorHAnsi"/>
          <w:sz w:val="24"/>
          <w:szCs w:val="24"/>
        </w:rPr>
        <w:t xml:space="preserve"> 2017. </w:t>
      </w:r>
      <w:r w:rsidR="00B141BC" w:rsidRPr="00323D23">
        <w:rPr>
          <w:rFonts w:asciiTheme="minorHAnsi" w:hAnsiTheme="minorHAnsi"/>
          <w:b/>
          <w:bCs/>
          <w:sz w:val="24"/>
          <w:szCs w:val="24"/>
        </w:rPr>
        <w:t>Women</w:t>
      </w:r>
      <w:r w:rsidR="0071187D" w:rsidRPr="00323D23">
        <w:rPr>
          <w:rFonts w:asciiTheme="minorHAnsi" w:hAnsiTheme="minorHAnsi"/>
          <w:b/>
          <w:bCs/>
          <w:sz w:val="24"/>
          <w:szCs w:val="24"/>
        </w:rPr>
        <w:t xml:space="preserve"> safety in </w:t>
      </w:r>
      <w:r w:rsidR="00B141BC" w:rsidRPr="00323D23">
        <w:rPr>
          <w:rFonts w:asciiTheme="minorHAnsi" w:hAnsiTheme="minorHAnsi"/>
          <w:b/>
          <w:bCs/>
          <w:sz w:val="24"/>
          <w:szCs w:val="24"/>
        </w:rPr>
        <w:t>India:</w:t>
      </w:r>
      <w:r w:rsidR="0071187D" w:rsidRPr="00323D23">
        <w:rPr>
          <w:rFonts w:asciiTheme="minorHAnsi" w:hAnsiTheme="minorHAnsi"/>
          <w:b/>
          <w:bCs/>
          <w:sz w:val="24"/>
          <w:szCs w:val="24"/>
        </w:rPr>
        <w:t xml:space="preserve"> parliamentary </w:t>
      </w:r>
      <w:r w:rsidR="00B141BC" w:rsidRPr="00323D23">
        <w:rPr>
          <w:rFonts w:asciiTheme="minorHAnsi" w:hAnsiTheme="minorHAnsi"/>
          <w:b/>
          <w:bCs/>
          <w:sz w:val="24"/>
          <w:szCs w:val="24"/>
        </w:rPr>
        <w:t>enactment</w:t>
      </w:r>
      <w:r w:rsidR="00B141BC" w:rsidRPr="00BE6BD2">
        <w:rPr>
          <w:rFonts w:asciiTheme="minorHAnsi" w:hAnsiTheme="minorHAnsi"/>
          <w:sz w:val="24"/>
          <w:szCs w:val="24"/>
        </w:rPr>
        <w:t>s, Indian</w:t>
      </w:r>
      <w:r w:rsidR="0071187D" w:rsidRPr="00BE6BD2">
        <w:rPr>
          <w:rFonts w:asciiTheme="minorHAnsi" w:hAnsiTheme="minorHAnsi"/>
          <w:sz w:val="24"/>
          <w:szCs w:val="24"/>
        </w:rPr>
        <w:t xml:space="preserve"> Journal of Social Concerns vol.6, Issue 24, pp.177-179. </w:t>
      </w:r>
    </w:p>
    <w:p w:rsidR="00F37F60" w:rsidRPr="00BE6BD2" w:rsidRDefault="0098789B" w:rsidP="00BE6BD2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E6BD2">
        <w:rPr>
          <w:rFonts w:asciiTheme="minorHAnsi" w:hAnsiTheme="minorHAnsi"/>
          <w:sz w:val="24"/>
          <w:szCs w:val="24"/>
        </w:rPr>
        <w:t>Saroj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Bala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., 2013. </w:t>
      </w:r>
      <w:r w:rsidRPr="00BE6BD2">
        <w:rPr>
          <w:rFonts w:asciiTheme="minorHAnsi" w:hAnsiTheme="minorHAnsi"/>
          <w:b/>
          <w:bCs/>
          <w:sz w:val="24"/>
          <w:szCs w:val="24"/>
        </w:rPr>
        <w:t xml:space="preserve">Property rights of Indian women, </w:t>
      </w:r>
      <w:proofErr w:type="spellStart"/>
      <w:r w:rsidRPr="00BE6BD2">
        <w:rPr>
          <w:rFonts w:asciiTheme="minorHAnsi" w:hAnsiTheme="minorHAnsi"/>
          <w:i/>
          <w:iCs/>
          <w:sz w:val="24"/>
          <w:szCs w:val="24"/>
        </w:rPr>
        <w:t>Shodh</w:t>
      </w:r>
      <w:proofErr w:type="spellEnd"/>
      <w:r w:rsidRPr="00BE6BD2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i/>
          <w:iCs/>
          <w:sz w:val="24"/>
          <w:szCs w:val="24"/>
        </w:rPr>
        <w:t>Samiksha</w:t>
      </w:r>
      <w:proofErr w:type="spellEnd"/>
      <w:r w:rsidRPr="00BE6BD2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i/>
          <w:iCs/>
          <w:sz w:val="24"/>
          <w:szCs w:val="24"/>
        </w:rPr>
        <w:t>Aur</w:t>
      </w:r>
      <w:proofErr w:type="spellEnd"/>
      <w:r w:rsidRPr="00BE6BD2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i/>
          <w:iCs/>
          <w:sz w:val="24"/>
          <w:szCs w:val="24"/>
        </w:rPr>
        <w:t>Mulyankan</w:t>
      </w:r>
      <w:proofErr w:type="spellEnd"/>
      <w:r w:rsidRPr="00BE6BD2">
        <w:rPr>
          <w:rFonts w:asciiTheme="minorHAnsi" w:hAnsiTheme="minorHAnsi"/>
          <w:sz w:val="24"/>
          <w:szCs w:val="24"/>
        </w:rPr>
        <w:t>, Vol. IV (48), pp.25-26. Available at:</w:t>
      </w:r>
      <w:r w:rsidR="00D51368" w:rsidRPr="00BE6BD2">
        <w:rPr>
          <w:rFonts w:asciiTheme="minorHAnsi" w:hAnsiTheme="minorHAnsi"/>
          <w:sz w:val="24"/>
          <w:szCs w:val="24"/>
        </w:rPr>
        <w:t xml:space="preserve"> </w:t>
      </w:r>
      <w:hyperlink r:id="rId6" w:history="1">
        <w:r w:rsidRPr="00BE6BD2">
          <w:rPr>
            <w:rStyle w:val="Hyperlink"/>
            <w:rFonts w:asciiTheme="minorHAnsi" w:hAnsiTheme="minorHAnsi"/>
            <w:color w:val="auto"/>
            <w:sz w:val="24"/>
            <w:szCs w:val="24"/>
            <w:u w:val="none"/>
          </w:rPr>
          <w:t>http://www.ssmrae.com/admin/images/02d20e88f38a506cda5a3cb523fe2511.pdf</w:t>
        </w:r>
      </w:hyperlink>
      <w:r w:rsidRPr="00BE6BD2">
        <w:rPr>
          <w:rFonts w:asciiTheme="minorHAnsi" w:hAnsiTheme="minorHAnsi"/>
          <w:sz w:val="24"/>
          <w:szCs w:val="24"/>
        </w:rPr>
        <w:t xml:space="preserve"> </w:t>
      </w:r>
    </w:p>
    <w:p w:rsidR="00F37F60" w:rsidRPr="00BE6BD2" w:rsidRDefault="0098789B" w:rsidP="00BE6BD2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E6BD2">
        <w:rPr>
          <w:rFonts w:asciiTheme="minorHAnsi" w:hAnsiTheme="minorHAnsi"/>
          <w:sz w:val="24"/>
          <w:szCs w:val="24"/>
        </w:rPr>
        <w:t>Saroj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Bala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., 2013. </w:t>
      </w:r>
      <w:r w:rsidRPr="00BE6BD2">
        <w:rPr>
          <w:rFonts w:asciiTheme="minorHAnsi" w:hAnsiTheme="minorHAnsi"/>
          <w:b/>
          <w:bCs/>
          <w:sz w:val="24"/>
          <w:szCs w:val="24"/>
        </w:rPr>
        <w:t>The future of higher education in India: challenges</w:t>
      </w:r>
      <w:r w:rsidRPr="00BE6BD2">
        <w:rPr>
          <w:rFonts w:asciiTheme="minorHAnsi" w:hAnsiTheme="minorHAnsi"/>
          <w:sz w:val="24"/>
          <w:szCs w:val="24"/>
        </w:rPr>
        <w:t xml:space="preserve">, </w:t>
      </w:r>
      <w:r w:rsidRPr="00BE6BD2">
        <w:rPr>
          <w:rFonts w:asciiTheme="minorHAnsi" w:hAnsiTheme="minorHAnsi"/>
          <w:i/>
          <w:iCs/>
          <w:sz w:val="24"/>
          <w:szCs w:val="24"/>
        </w:rPr>
        <w:t>Research Analysis And Evaluation</w:t>
      </w:r>
      <w:r w:rsidRPr="00BE6BD2">
        <w:rPr>
          <w:rFonts w:asciiTheme="minorHAnsi" w:hAnsiTheme="minorHAnsi"/>
          <w:sz w:val="24"/>
          <w:szCs w:val="24"/>
        </w:rPr>
        <w:t>, Vol. IV (40), pp.38-39. Available at:</w:t>
      </w:r>
      <w:r w:rsidR="00D51368" w:rsidRPr="00BE6BD2">
        <w:rPr>
          <w:rFonts w:asciiTheme="minorHAnsi" w:hAnsiTheme="minorHAnsi"/>
          <w:sz w:val="24"/>
          <w:szCs w:val="24"/>
        </w:rPr>
        <w:t xml:space="preserve"> </w:t>
      </w:r>
      <w:hyperlink r:id="rId7" w:history="1">
        <w:r w:rsidRPr="00BE6BD2">
          <w:rPr>
            <w:rStyle w:val="Hyperlink"/>
            <w:rFonts w:asciiTheme="minorHAnsi" w:hAnsiTheme="minorHAnsi"/>
            <w:color w:val="auto"/>
            <w:sz w:val="24"/>
            <w:szCs w:val="24"/>
            <w:u w:val="none"/>
          </w:rPr>
          <w:t>http://www.ssmrae.com/admin/images/5c3ce897469751cb05eb790f52755bfc.pdf</w:t>
        </w:r>
      </w:hyperlink>
      <w:r w:rsidRPr="00BE6BD2">
        <w:rPr>
          <w:rFonts w:asciiTheme="minorHAnsi" w:hAnsiTheme="minorHAnsi"/>
          <w:sz w:val="24"/>
          <w:szCs w:val="24"/>
        </w:rPr>
        <w:t xml:space="preserve"> </w:t>
      </w:r>
    </w:p>
    <w:p w:rsidR="00F37F60" w:rsidRPr="00BE6BD2" w:rsidRDefault="0098789B" w:rsidP="00BE6BD2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E6BD2">
        <w:rPr>
          <w:rFonts w:asciiTheme="minorHAnsi" w:hAnsiTheme="minorHAnsi"/>
          <w:sz w:val="24"/>
          <w:szCs w:val="24"/>
        </w:rPr>
        <w:t>Saroj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Bala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., 2013. </w:t>
      </w:r>
      <w:r w:rsidRPr="00BE6BD2">
        <w:rPr>
          <w:rFonts w:asciiTheme="minorHAnsi" w:hAnsiTheme="minorHAnsi"/>
          <w:b/>
          <w:bCs/>
          <w:sz w:val="24"/>
          <w:szCs w:val="24"/>
        </w:rPr>
        <w:t xml:space="preserve">Status of </w:t>
      </w:r>
      <w:proofErr w:type="spellStart"/>
      <w:r w:rsidRPr="00BE6BD2">
        <w:rPr>
          <w:rFonts w:asciiTheme="minorHAnsi" w:hAnsiTheme="minorHAnsi"/>
          <w:b/>
          <w:bCs/>
          <w:sz w:val="24"/>
          <w:szCs w:val="24"/>
        </w:rPr>
        <w:t>dalit</w:t>
      </w:r>
      <w:proofErr w:type="spellEnd"/>
      <w:r w:rsidRPr="00BE6BD2">
        <w:rPr>
          <w:rFonts w:asciiTheme="minorHAnsi" w:hAnsiTheme="minorHAnsi"/>
          <w:b/>
          <w:bCs/>
          <w:sz w:val="24"/>
          <w:szCs w:val="24"/>
        </w:rPr>
        <w:t xml:space="preserve"> women in India: present scenario</w:t>
      </w:r>
      <w:r w:rsidRPr="00BE6BD2">
        <w:rPr>
          <w:rFonts w:asciiTheme="minorHAnsi" w:hAnsiTheme="minorHAnsi"/>
          <w:sz w:val="24"/>
          <w:szCs w:val="24"/>
        </w:rPr>
        <w:t xml:space="preserve">, </w:t>
      </w:r>
      <w:r w:rsidRPr="00BE6BD2">
        <w:rPr>
          <w:rFonts w:asciiTheme="minorHAnsi" w:hAnsiTheme="minorHAnsi"/>
          <w:i/>
          <w:iCs/>
          <w:sz w:val="24"/>
          <w:szCs w:val="24"/>
        </w:rPr>
        <w:t>International Research Wisdom</w:t>
      </w:r>
      <w:r w:rsidRPr="00BE6BD2">
        <w:rPr>
          <w:rFonts w:asciiTheme="minorHAnsi" w:hAnsiTheme="minorHAnsi"/>
          <w:sz w:val="24"/>
          <w:szCs w:val="24"/>
        </w:rPr>
        <w:t>, Vol. I (4), pp.31-33. Available at:</w:t>
      </w:r>
      <w:r w:rsidR="00D51368" w:rsidRPr="00BE6BD2">
        <w:rPr>
          <w:rFonts w:asciiTheme="minorHAnsi" w:hAnsiTheme="minorHAnsi"/>
          <w:sz w:val="24"/>
          <w:szCs w:val="24"/>
        </w:rPr>
        <w:t xml:space="preserve"> </w:t>
      </w:r>
      <w:hyperlink r:id="rId8" w:history="1">
        <w:r w:rsidRPr="00BE6BD2">
          <w:rPr>
            <w:rStyle w:val="Hyperlink"/>
            <w:rFonts w:asciiTheme="minorHAnsi" w:hAnsiTheme="minorHAnsi"/>
            <w:color w:val="auto"/>
            <w:sz w:val="24"/>
            <w:szCs w:val="24"/>
            <w:u w:val="none"/>
          </w:rPr>
          <w:t>http://www.ssmrae.com/wisdom/admin/images/1efef7b8a86903be74aa0ce0676bec9f.pdf</w:t>
        </w:r>
      </w:hyperlink>
      <w:r w:rsidRPr="00BE6BD2">
        <w:rPr>
          <w:rFonts w:asciiTheme="minorHAnsi" w:hAnsiTheme="minorHAnsi"/>
          <w:sz w:val="24"/>
          <w:szCs w:val="24"/>
        </w:rPr>
        <w:t xml:space="preserve"> </w:t>
      </w:r>
    </w:p>
    <w:p w:rsidR="00F37F60" w:rsidRPr="00BE6BD2" w:rsidRDefault="0098789B" w:rsidP="00BE6BD2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E6BD2">
        <w:rPr>
          <w:rFonts w:asciiTheme="minorHAnsi" w:hAnsiTheme="minorHAnsi"/>
          <w:sz w:val="24"/>
          <w:szCs w:val="24"/>
        </w:rPr>
        <w:t>Saroj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Bala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., 2013. </w:t>
      </w:r>
      <w:r w:rsidRPr="00BE6BD2">
        <w:rPr>
          <w:rFonts w:asciiTheme="minorHAnsi" w:hAnsiTheme="minorHAnsi"/>
          <w:b/>
          <w:bCs/>
          <w:sz w:val="24"/>
          <w:szCs w:val="24"/>
        </w:rPr>
        <w:t xml:space="preserve">The Indian constitution and the rights of persons with print </w:t>
      </w:r>
      <w:proofErr w:type="spellStart"/>
      <w:r w:rsidRPr="00BE6BD2">
        <w:rPr>
          <w:rFonts w:asciiTheme="minorHAnsi" w:hAnsiTheme="minorHAnsi"/>
          <w:b/>
          <w:bCs/>
          <w:sz w:val="24"/>
          <w:szCs w:val="24"/>
        </w:rPr>
        <w:t>impairement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, </w:t>
      </w:r>
      <w:r w:rsidRPr="00BE6BD2">
        <w:rPr>
          <w:rFonts w:asciiTheme="minorHAnsi" w:hAnsiTheme="minorHAnsi"/>
          <w:i/>
          <w:iCs/>
          <w:sz w:val="24"/>
          <w:szCs w:val="24"/>
        </w:rPr>
        <w:t>International Research Wisdom</w:t>
      </w:r>
      <w:r w:rsidRPr="00BE6BD2">
        <w:rPr>
          <w:rFonts w:asciiTheme="minorHAnsi" w:hAnsiTheme="minorHAnsi"/>
          <w:sz w:val="24"/>
          <w:szCs w:val="24"/>
        </w:rPr>
        <w:t xml:space="preserve">, Vol. I (2), pp.28-31. Available at: </w:t>
      </w:r>
      <w:hyperlink r:id="rId9" w:history="1">
        <w:r w:rsidRPr="00BE6BD2">
          <w:rPr>
            <w:rStyle w:val="Hyperlink"/>
            <w:rFonts w:asciiTheme="minorHAnsi" w:hAnsiTheme="minorHAnsi"/>
            <w:color w:val="auto"/>
            <w:sz w:val="24"/>
            <w:szCs w:val="24"/>
            <w:u w:val="none"/>
          </w:rPr>
          <w:t>http://www.ssmrae.com/wisdom/admin/images/7af815b9a3849e0ba9fa21033b7aa963.pdf</w:t>
        </w:r>
      </w:hyperlink>
      <w:r w:rsidRPr="00BE6BD2">
        <w:rPr>
          <w:rFonts w:asciiTheme="minorHAnsi" w:hAnsiTheme="minorHAnsi"/>
          <w:sz w:val="24"/>
          <w:szCs w:val="24"/>
        </w:rPr>
        <w:t xml:space="preserve"> </w:t>
      </w:r>
    </w:p>
    <w:p w:rsidR="00F37F60" w:rsidRPr="00BE6BD2" w:rsidRDefault="0098789B" w:rsidP="00BE6BD2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E6BD2">
        <w:rPr>
          <w:rFonts w:asciiTheme="minorHAnsi" w:hAnsiTheme="minorHAnsi"/>
          <w:sz w:val="24"/>
          <w:szCs w:val="24"/>
        </w:rPr>
        <w:t>Saroj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Bala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., 2013. </w:t>
      </w:r>
      <w:r w:rsidRPr="00BE6BD2">
        <w:rPr>
          <w:rFonts w:asciiTheme="minorHAnsi" w:hAnsiTheme="minorHAnsi"/>
          <w:b/>
          <w:bCs/>
          <w:sz w:val="24"/>
          <w:szCs w:val="24"/>
        </w:rPr>
        <w:t xml:space="preserve">Female </w:t>
      </w:r>
      <w:proofErr w:type="spellStart"/>
      <w:r w:rsidRPr="00BE6BD2">
        <w:rPr>
          <w:rFonts w:asciiTheme="minorHAnsi" w:hAnsiTheme="minorHAnsi"/>
          <w:b/>
          <w:bCs/>
          <w:sz w:val="24"/>
          <w:szCs w:val="24"/>
        </w:rPr>
        <w:t>foeticide</w:t>
      </w:r>
      <w:proofErr w:type="spellEnd"/>
      <w:r w:rsidRPr="00BE6BD2">
        <w:rPr>
          <w:rFonts w:asciiTheme="minorHAnsi" w:hAnsiTheme="minorHAnsi"/>
          <w:b/>
          <w:bCs/>
          <w:sz w:val="24"/>
          <w:szCs w:val="24"/>
        </w:rPr>
        <w:t>: causes and consequences</w:t>
      </w:r>
      <w:r w:rsidRPr="00BE6BD2">
        <w:rPr>
          <w:rFonts w:asciiTheme="minorHAnsi" w:hAnsiTheme="minorHAnsi"/>
          <w:sz w:val="24"/>
          <w:szCs w:val="24"/>
        </w:rPr>
        <w:t xml:space="preserve">, </w:t>
      </w:r>
      <w:r w:rsidRPr="00BE6BD2">
        <w:rPr>
          <w:rFonts w:asciiTheme="minorHAnsi" w:hAnsiTheme="minorHAnsi"/>
          <w:i/>
          <w:iCs/>
          <w:sz w:val="24"/>
          <w:szCs w:val="24"/>
        </w:rPr>
        <w:t>International Research Mirror</w:t>
      </w:r>
      <w:r w:rsidRPr="00BE6BD2">
        <w:rPr>
          <w:rFonts w:asciiTheme="minorHAnsi" w:hAnsiTheme="minorHAnsi"/>
          <w:sz w:val="24"/>
          <w:szCs w:val="24"/>
        </w:rPr>
        <w:t>, Vol. I (5), pp.15-18. Available at:</w:t>
      </w:r>
      <w:r w:rsidR="00D51368" w:rsidRPr="00BE6BD2">
        <w:rPr>
          <w:rFonts w:asciiTheme="minorHAnsi" w:hAnsiTheme="minorHAnsi"/>
          <w:sz w:val="24"/>
          <w:szCs w:val="24"/>
        </w:rPr>
        <w:t xml:space="preserve"> </w:t>
      </w:r>
      <w:hyperlink r:id="rId10" w:history="1">
        <w:r w:rsidRPr="00BE6BD2">
          <w:rPr>
            <w:rStyle w:val="Hyperlink"/>
            <w:rFonts w:asciiTheme="minorHAnsi" w:hAnsiTheme="minorHAnsi"/>
            <w:color w:val="auto"/>
            <w:sz w:val="24"/>
            <w:szCs w:val="24"/>
            <w:u w:val="none"/>
          </w:rPr>
          <w:t>http://www.ssmrae.com/mirror/admin/images/452cf8a395914319bd72b7348ebe93f8.pdf</w:t>
        </w:r>
      </w:hyperlink>
      <w:r w:rsidRPr="00BE6BD2">
        <w:rPr>
          <w:rFonts w:asciiTheme="minorHAnsi" w:hAnsiTheme="minorHAnsi"/>
          <w:sz w:val="24"/>
          <w:szCs w:val="24"/>
        </w:rPr>
        <w:t xml:space="preserve"> </w:t>
      </w:r>
    </w:p>
    <w:p w:rsidR="00F37F60" w:rsidRPr="00BE6BD2" w:rsidRDefault="0098789B" w:rsidP="00BE6BD2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E6BD2">
        <w:rPr>
          <w:rFonts w:asciiTheme="minorHAnsi" w:hAnsiTheme="minorHAnsi"/>
          <w:sz w:val="24"/>
          <w:szCs w:val="24"/>
        </w:rPr>
        <w:t>Saroj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Bala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., 2013. </w:t>
      </w:r>
      <w:r w:rsidRPr="00BE6BD2">
        <w:rPr>
          <w:rFonts w:asciiTheme="minorHAnsi" w:hAnsiTheme="minorHAnsi"/>
          <w:b/>
          <w:bCs/>
          <w:sz w:val="24"/>
          <w:szCs w:val="24"/>
        </w:rPr>
        <w:t>Women participation in politics</w:t>
      </w:r>
      <w:r w:rsidRPr="00BE6BD2">
        <w:rPr>
          <w:rFonts w:asciiTheme="minorHAnsi" w:hAnsiTheme="minorHAnsi"/>
          <w:sz w:val="24"/>
          <w:szCs w:val="24"/>
        </w:rPr>
        <w:t xml:space="preserve">, </w:t>
      </w:r>
      <w:r w:rsidRPr="00BE6BD2">
        <w:rPr>
          <w:rFonts w:asciiTheme="minorHAnsi" w:hAnsiTheme="minorHAnsi"/>
          <w:i/>
          <w:iCs/>
          <w:sz w:val="24"/>
          <w:szCs w:val="24"/>
        </w:rPr>
        <w:t>International Research Mirror</w:t>
      </w:r>
      <w:r w:rsidRPr="00BE6BD2">
        <w:rPr>
          <w:rFonts w:asciiTheme="minorHAnsi" w:hAnsiTheme="minorHAnsi"/>
          <w:sz w:val="24"/>
          <w:szCs w:val="24"/>
        </w:rPr>
        <w:t>, Vol. I (6), pp.26-28. Available at:</w:t>
      </w:r>
      <w:r w:rsidR="00D51368" w:rsidRPr="00BE6BD2">
        <w:rPr>
          <w:rFonts w:asciiTheme="minorHAnsi" w:hAnsiTheme="minorHAnsi"/>
          <w:sz w:val="24"/>
          <w:szCs w:val="24"/>
        </w:rPr>
        <w:t xml:space="preserve"> </w:t>
      </w:r>
      <w:hyperlink r:id="rId11" w:history="1">
        <w:r w:rsidRPr="00BE6BD2">
          <w:rPr>
            <w:rStyle w:val="Hyperlink"/>
            <w:rFonts w:asciiTheme="minorHAnsi" w:hAnsiTheme="minorHAnsi"/>
            <w:color w:val="auto"/>
            <w:sz w:val="24"/>
            <w:szCs w:val="24"/>
            <w:u w:val="none"/>
          </w:rPr>
          <w:t>http://www.ssmrae.com/mirror/admin/images/432836ebe16723fdd8d34a7a4f9f5262.pdf</w:t>
        </w:r>
      </w:hyperlink>
      <w:r w:rsidRPr="00BE6BD2">
        <w:rPr>
          <w:rFonts w:asciiTheme="minorHAnsi" w:hAnsiTheme="minorHAnsi"/>
          <w:sz w:val="24"/>
          <w:szCs w:val="24"/>
        </w:rPr>
        <w:t xml:space="preserve"> </w:t>
      </w:r>
    </w:p>
    <w:p w:rsidR="00F37F60" w:rsidRPr="00BE6BD2" w:rsidRDefault="0098789B" w:rsidP="00BE6BD2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E6BD2">
        <w:rPr>
          <w:rFonts w:asciiTheme="minorHAnsi" w:hAnsiTheme="minorHAnsi"/>
          <w:sz w:val="24"/>
          <w:szCs w:val="24"/>
        </w:rPr>
        <w:t>Saroj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Bala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., 2012. </w:t>
      </w:r>
      <w:r w:rsidRPr="00BE6BD2">
        <w:rPr>
          <w:rFonts w:asciiTheme="minorHAnsi" w:hAnsiTheme="minorHAnsi"/>
          <w:b/>
          <w:bCs/>
          <w:sz w:val="24"/>
          <w:szCs w:val="24"/>
        </w:rPr>
        <w:t>South Asia: peace by peaceful means</w:t>
      </w:r>
      <w:r w:rsidRPr="00BE6BD2">
        <w:rPr>
          <w:rFonts w:asciiTheme="minorHAnsi" w:hAnsiTheme="minorHAnsi"/>
          <w:sz w:val="24"/>
          <w:szCs w:val="24"/>
        </w:rPr>
        <w:t xml:space="preserve">, </w:t>
      </w:r>
      <w:r w:rsidRPr="00BE6BD2">
        <w:rPr>
          <w:rFonts w:asciiTheme="minorHAnsi" w:hAnsiTheme="minorHAnsi"/>
          <w:i/>
          <w:iCs/>
          <w:sz w:val="24"/>
          <w:szCs w:val="24"/>
        </w:rPr>
        <w:t>International journal of literary studies</w:t>
      </w:r>
      <w:r w:rsidRPr="00BE6BD2">
        <w:rPr>
          <w:rFonts w:asciiTheme="minorHAnsi" w:hAnsiTheme="minorHAnsi"/>
          <w:sz w:val="24"/>
          <w:szCs w:val="24"/>
        </w:rPr>
        <w:t>, Vol. 2 (4), pp.229-230.</w:t>
      </w:r>
    </w:p>
    <w:p w:rsidR="00F37F60" w:rsidRDefault="0098789B" w:rsidP="00BE6BD2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E6BD2">
        <w:rPr>
          <w:rFonts w:asciiTheme="minorHAnsi" w:hAnsiTheme="minorHAnsi"/>
          <w:sz w:val="24"/>
          <w:szCs w:val="24"/>
        </w:rPr>
        <w:t>Saroj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Bala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., 2012. </w:t>
      </w:r>
      <w:r w:rsidRPr="00BE6BD2">
        <w:rPr>
          <w:rFonts w:asciiTheme="minorHAnsi" w:hAnsiTheme="minorHAnsi"/>
          <w:b/>
          <w:bCs/>
          <w:sz w:val="24"/>
          <w:szCs w:val="24"/>
        </w:rPr>
        <w:t xml:space="preserve">Environmental ethics: issues and possible solutions, </w:t>
      </w:r>
      <w:r w:rsidRPr="00BE6BD2">
        <w:rPr>
          <w:rFonts w:asciiTheme="minorHAnsi" w:hAnsiTheme="minorHAnsi"/>
          <w:sz w:val="24"/>
          <w:szCs w:val="24"/>
        </w:rPr>
        <w:t xml:space="preserve"> </w:t>
      </w:r>
      <w:r w:rsidRPr="00BE6BD2">
        <w:rPr>
          <w:rFonts w:asciiTheme="minorHAnsi" w:hAnsiTheme="minorHAnsi"/>
          <w:i/>
          <w:iCs/>
          <w:sz w:val="24"/>
          <w:szCs w:val="24"/>
        </w:rPr>
        <w:t>International Journal of Education and Management Studies</w:t>
      </w:r>
      <w:r w:rsidRPr="00BE6BD2">
        <w:rPr>
          <w:rFonts w:asciiTheme="minorHAnsi" w:hAnsiTheme="minorHAnsi"/>
          <w:sz w:val="24"/>
          <w:szCs w:val="24"/>
        </w:rPr>
        <w:t xml:space="preserve"> Vol. 2 (4), pp.441-443. </w:t>
      </w:r>
    </w:p>
    <w:p w:rsidR="00AB6BC8" w:rsidRPr="00AB6BC8" w:rsidRDefault="00AB6BC8" w:rsidP="00AB6BC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B6BC8">
        <w:rPr>
          <w:rFonts w:asciiTheme="minorHAnsi" w:hAnsiTheme="minorHAnsi"/>
          <w:b/>
          <w:sz w:val="24"/>
          <w:szCs w:val="24"/>
        </w:rPr>
        <w:t xml:space="preserve">National publication </w:t>
      </w:r>
    </w:p>
    <w:p w:rsidR="001B0DE0" w:rsidRPr="00AB6BC8" w:rsidRDefault="00AB6BC8" w:rsidP="00AB6BC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AB6BC8">
        <w:rPr>
          <w:rFonts w:asciiTheme="minorHAnsi" w:hAnsiTheme="minorHAnsi"/>
          <w:sz w:val="24"/>
          <w:szCs w:val="24"/>
        </w:rPr>
        <w:t>Saroj</w:t>
      </w:r>
      <w:proofErr w:type="spellEnd"/>
      <w:r w:rsidRPr="00AB6B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B6BC8">
        <w:rPr>
          <w:rFonts w:asciiTheme="minorHAnsi" w:hAnsiTheme="minorHAnsi"/>
          <w:sz w:val="24"/>
          <w:szCs w:val="24"/>
        </w:rPr>
        <w:t>Bala</w:t>
      </w:r>
      <w:proofErr w:type="spellEnd"/>
      <w:r w:rsidRPr="00AB6BC8">
        <w:rPr>
          <w:rFonts w:asciiTheme="minorHAnsi" w:hAnsiTheme="minorHAnsi"/>
          <w:sz w:val="24"/>
          <w:szCs w:val="24"/>
        </w:rPr>
        <w:t xml:space="preserve">., 2011. </w:t>
      </w:r>
      <w:r w:rsidRPr="00AB6BC8">
        <w:rPr>
          <w:rFonts w:asciiTheme="minorHAnsi" w:hAnsiTheme="minorHAnsi"/>
          <w:b/>
          <w:bCs/>
          <w:sz w:val="24"/>
          <w:szCs w:val="24"/>
        </w:rPr>
        <w:t>Dynamics of federalism in India</w:t>
      </w:r>
      <w:r w:rsidRPr="00AB6BC8">
        <w:rPr>
          <w:rFonts w:asciiTheme="minorHAnsi" w:hAnsiTheme="minorHAnsi"/>
          <w:sz w:val="24"/>
          <w:szCs w:val="24"/>
        </w:rPr>
        <w:t>,</w:t>
      </w:r>
      <w:r w:rsidRPr="00AB6BC8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B6BC8">
        <w:rPr>
          <w:rFonts w:asciiTheme="minorHAnsi" w:hAnsiTheme="minorHAnsi"/>
          <w:i/>
          <w:iCs/>
          <w:sz w:val="24"/>
          <w:szCs w:val="24"/>
        </w:rPr>
        <w:t>Indian Journal of Health and Wellbeing</w:t>
      </w:r>
      <w:r w:rsidRPr="00AB6BC8">
        <w:rPr>
          <w:rFonts w:asciiTheme="minorHAnsi" w:hAnsiTheme="minorHAnsi"/>
          <w:sz w:val="24"/>
          <w:szCs w:val="24"/>
        </w:rPr>
        <w:t xml:space="preserve"> , Vol. 2 (5), pp. 1066-1067.</w:t>
      </w:r>
    </w:p>
    <w:p w:rsidR="001B0DE0" w:rsidRDefault="001B0DE0" w:rsidP="00BE6BD2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E6BD2">
        <w:rPr>
          <w:rFonts w:asciiTheme="minorHAnsi" w:hAnsiTheme="minorHAnsi"/>
          <w:b/>
          <w:bCs/>
          <w:sz w:val="24"/>
          <w:szCs w:val="24"/>
        </w:rPr>
        <w:t>Papers published in Edited Books</w:t>
      </w:r>
    </w:p>
    <w:p w:rsidR="001F4DD3" w:rsidRPr="00D76E1A" w:rsidRDefault="007B5049" w:rsidP="001F4DD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1923B8">
        <w:rPr>
          <w:rFonts w:asciiTheme="minorHAnsi" w:hAnsiTheme="minorHAnsi"/>
          <w:b/>
          <w:bCs/>
          <w:sz w:val="24"/>
          <w:szCs w:val="24"/>
        </w:rPr>
        <w:t>“</w:t>
      </w:r>
      <w:r w:rsidR="00487B21" w:rsidRPr="001923B8">
        <w:rPr>
          <w:rFonts w:asciiTheme="minorHAnsi" w:hAnsiTheme="minorHAnsi"/>
          <w:b/>
          <w:bCs/>
          <w:sz w:val="24"/>
          <w:szCs w:val="24"/>
        </w:rPr>
        <w:t xml:space="preserve">Human Rights Issues in </w:t>
      </w:r>
      <w:r w:rsidRPr="001923B8">
        <w:rPr>
          <w:rFonts w:asciiTheme="minorHAnsi" w:hAnsiTheme="minorHAnsi"/>
          <w:b/>
          <w:bCs/>
          <w:sz w:val="24"/>
          <w:szCs w:val="24"/>
        </w:rPr>
        <w:t>India with reference to covid-19</w:t>
      </w:r>
      <w:r>
        <w:rPr>
          <w:rFonts w:asciiTheme="minorHAnsi" w:hAnsiTheme="minorHAnsi"/>
          <w:sz w:val="24"/>
          <w:szCs w:val="24"/>
        </w:rPr>
        <w:t>”</w:t>
      </w:r>
      <w:r w:rsidR="00462AAC">
        <w:rPr>
          <w:rFonts w:asciiTheme="minorHAnsi" w:hAnsiTheme="minorHAnsi"/>
          <w:sz w:val="24"/>
          <w:szCs w:val="24"/>
        </w:rPr>
        <w:t xml:space="preserve"> in</w:t>
      </w:r>
      <w:r w:rsidR="00903D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03DAB">
        <w:rPr>
          <w:rFonts w:asciiTheme="minorHAnsi" w:hAnsiTheme="minorHAnsi"/>
          <w:sz w:val="24"/>
          <w:szCs w:val="24"/>
        </w:rPr>
        <w:t>Rajpal</w:t>
      </w:r>
      <w:proofErr w:type="spellEnd"/>
      <w:r w:rsidR="00903D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03DAB">
        <w:rPr>
          <w:rFonts w:asciiTheme="minorHAnsi" w:hAnsiTheme="minorHAnsi"/>
          <w:sz w:val="24"/>
          <w:szCs w:val="24"/>
        </w:rPr>
        <w:t>singh,</w:t>
      </w:r>
      <w:r w:rsidR="00FD2240">
        <w:rPr>
          <w:rFonts w:asciiTheme="minorHAnsi" w:hAnsiTheme="minorHAnsi"/>
          <w:sz w:val="24"/>
          <w:szCs w:val="24"/>
        </w:rPr>
        <w:t>Anupama</w:t>
      </w:r>
      <w:proofErr w:type="spellEnd"/>
      <w:r w:rsidR="00FD224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D2240">
        <w:rPr>
          <w:rFonts w:asciiTheme="minorHAnsi" w:hAnsiTheme="minorHAnsi"/>
          <w:sz w:val="24"/>
          <w:szCs w:val="24"/>
        </w:rPr>
        <w:t>Sihag</w:t>
      </w:r>
      <w:proofErr w:type="spellEnd"/>
      <w:r w:rsidR="00FD2240">
        <w:rPr>
          <w:rFonts w:asciiTheme="minorHAnsi" w:hAnsiTheme="minorHAnsi"/>
          <w:sz w:val="24"/>
          <w:szCs w:val="24"/>
        </w:rPr>
        <w:t>, Rakesh Kumar,</w:t>
      </w:r>
      <w:r w:rsidR="00DC17E6">
        <w:rPr>
          <w:rFonts w:asciiTheme="minorHAnsi" w:hAnsiTheme="minorHAnsi"/>
          <w:sz w:val="24"/>
          <w:szCs w:val="24"/>
        </w:rPr>
        <w:t>(ed.)</w:t>
      </w:r>
      <w:r w:rsidR="00462AAC">
        <w:rPr>
          <w:rFonts w:asciiTheme="minorHAnsi" w:hAnsiTheme="minorHAnsi"/>
          <w:sz w:val="24"/>
          <w:szCs w:val="24"/>
        </w:rPr>
        <w:t xml:space="preserve"> covid-19 Pandemic </w:t>
      </w:r>
      <w:r w:rsidR="00903DAB">
        <w:rPr>
          <w:rFonts w:asciiTheme="minorHAnsi" w:hAnsiTheme="minorHAnsi"/>
          <w:sz w:val="24"/>
          <w:szCs w:val="24"/>
        </w:rPr>
        <w:t xml:space="preserve">:A Global </w:t>
      </w:r>
      <w:proofErr w:type="spellStart"/>
      <w:r w:rsidR="00903DAB">
        <w:rPr>
          <w:rFonts w:asciiTheme="minorHAnsi" w:hAnsiTheme="minorHAnsi"/>
          <w:sz w:val="24"/>
          <w:szCs w:val="24"/>
        </w:rPr>
        <w:t>challenge</w:t>
      </w:r>
      <w:r w:rsidR="00870049">
        <w:rPr>
          <w:rFonts w:asciiTheme="minorHAnsi" w:hAnsiTheme="minorHAnsi"/>
          <w:sz w:val="24"/>
          <w:szCs w:val="24"/>
        </w:rPr>
        <w:t>,</w:t>
      </w:r>
      <w:r w:rsidR="00DA4434">
        <w:rPr>
          <w:rFonts w:asciiTheme="minorHAnsi" w:hAnsiTheme="minorHAnsi"/>
          <w:sz w:val="24"/>
          <w:szCs w:val="24"/>
        </w:rPr>
        <w:t>Aryan</w:t>
      </w:r>
      <w:proofErr w:type="spellEnd"/>
      <w:r w:rsidR="00DA4434">
        <w:rPr>
          <w:rFonts w:asciiTheme="minorHAnsi" w:hAnsiTheme="minorHAnsi"/>
          <w:sz w:val="24"/>
          <w:szCs w:val="24"/>
        </w:rPr>
        <w:t xml:space="preserve"> Publications: New Delhi,</w:t>
      </w:r>
      <w:r w:rsidR="00203C70">
        <w:rPr>
          <w:rFonts w:asciiTheme="minorHAnsi" w:hAnsiTheme="minorHAnsi"/>
          <w:sz w:val="24"/>
          <w:szCs w:val="24"/>
        </w:rPr>
        <w:t>2020.pp</w:t>
      </w:r>
      <w:r w:rsidR="00CB6D60">
        <w:rPr>
          <w:rFonts w:asciiTheme="minorHAnsi" w:hAnsiTheme="minorHAnsi"/>
          <w:sz w:val="24"/>
          <w:szCs w:val="24"/>
        </w:rPr>
        <w:t>132-139.</w:t>
      </w:r>
    </w:p>
    <w:p w:rsidR="00D76E1A" w:rsidRPr="001F4DD3" w:rsidRDefault="00EA4E02" w:rsidP="001F4DD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9661BB">
        <w:rPr>
          <w:rFonts w:asciiTheme="minorHAnsi" w:hAnsiTheme="minorHAnsi" w:cs="Noto Serif Tamil" w:hint="cs"/>
          <w:b/>
          <w:bCs/>
          <w:sz w:val="24"/>
          <w:szCs w:val="24"/>
          <w:cs/>
          <w:lang w:bidi="hi-IN"/>
        </w:rPr>
        <w:t>युवा</w:t>
      </w:r>
      <w:r w:rsidRPr="009661BB">
        <w:rPr>
          <w:rFonts w:asciiTheme="minorHAnsi" w:hAnsiTheme="minorHAnsi" w:cs="Noto Serif Tamil"/>
          <w:b/>
          <w:bCs/>
          <w:sz w:val="24"/>
          <w:szCs w:val="24"/>
          <w:lang w:bidi="hi-IN"/>
        </w:rPr>
        <w:t xml:space="preserve">. </w:t>
      </w:r>
      <w:r w:rsidRPr="009661BB">
        <w:rPr>
          <w:rFonts w:asciiTheme="minorHAnsi" w:hAnsiTheme="minorHAnsi" w:cs="Noto Serif Tamil" w:hint="cs"/>
          <w:b/>
          <w:bCs/>
          <w:sz w:val="24"/>
          <w:szCs w:val="24"/>
          <w:cs/>
          <w:lang w:bidi="hi-IN"/>
        </w:rPr>
        <w:t>शक्ति</w:t>
      </w:r>
      <w:r w:rsidRPr="009661BB">
        <w:rPr>
          <w:rFonts w:asciiTheme="minorHAnsi" w:hAnsiTheme="minorHAnsi" w:cs="Noto Serif Tamil"/>
          <w:b/>
          <w:bCs/>
          <w:sz w:val="24"/>
          <w:szCs w:val="24"/>
          <w:cs/>
          <w:lang w:bidi="hi-IN"/>
        </w:rPr>
        <w:t xml:space="preserve"> </w:t>
      </w:r>
      <w:r w:rsidRPr="009661BB">
        <w:rPr>
          <w:rFonts w:asciiTheme="minorHAnsi" w:hAnsiTheme="minorHAnsi" w:cs="Noto Serif Tamil" w:hint="cs"/>
          <w:b/>
          <w:bCs/>
          <w:sz w:val="24"/>
          <w:szCs w:val="24"/>
          <w:cs/>
          <w:lang w:bidi="hi-IN"/>
        </w:rPr>
        <w:t>मे</w:t>
      </w:r>
      <w:r w:rsidRPr="009661BB">
        <w:rPr>
          <w:rFonts w:asciiTheme="minorHAnsi" w:hAnsiTheme="minorHAnsi" w:cs="Noto Serif Tamil"/>
          <w:b/>
          <w:bCs/>
          <w:sz w:val="24"/>
          <w:szCs w:val="24"/>
          <w:cs/>
          <w:lang w:bidi="hi-IN"/>
        </w:rPr>
        <w:t xml:space="preserve"> </w:t>
      </w:r>
      <w:r w:rsidRPr="009661BB">
        <w:rPr>
          <w:rFonts w:asciiTheme="minorHAnsi" w:hAnsiTheme="minorHAnsi" w:cs="Noto Serif Tamil" w:hint="cs"/>
          <w:b/>
          <w:bCs/>
          <w:sz w:val="24"/>
          <w:szCs w:val="24"/>
          <w:cs/>
          <w:lang w:bidi="hi-IN"/>
        </w:rPr>
        <w:t>बढता</w:t>
      </w:r>
      <w:r w:rsidRPr="009661BB">
        <w:rPr>
          <w:rFonts w:asciiTheme="minorHAnsi" w:hAnsiTheme="minorHAnsi" w:cs="Noto Serif Tamil"/>
          <w:b/>
          <w:bCs/>
          <w:sz w:val="24"/>
          <w:szCs w:val="24"/>
          <w:cs/>
          <w:lang w:bidi="hi-IN"/>
        </w:rPr>
        <w:t xml:space="preserve"> </w:t>
      </w:r>
      <w:r w:rsidRPr="009661BB">
        <w:rPr>
          <w:rFonts w:asciiTheme="minorHAnsi" w:hAnsiTheme="minorHAnsi" w:cs="Noto Serif Tamil" w:hint="cs"/>
          <w:b/>
          <w:bCs/>
          <w:sz w:val="24"/>
          <w:szCs w:val="24"/>
          <w:cs/>
          <w:lang w:bidi="hi-IN"/>
        </w:rPr>
        <w:t>असन्तोष</w:t>
      </w:r>
      <w:r w:rsidR="008E1B00" w:rsidRPr="009661BB">
        <w:rPr>
          <w:rFonts w:asciiTheme="minorHAnsi" w:hAnsiTheme="minorHAnsi" w:cs="Noto Serif Tamil"/>
          <w:b/>
          <w:bCs/>
          <w:sz w:val="24"/>
          <w:szCs w:val="24"/>
          <w:lang w:bidi="hi-IN"/>
        </w:rPr>
        <w:t xml:space="preserve">: </w:t>
      </w:r>
      <w:r w:rsidR="008E1B00" w:rsidRPr="009661BB">
        <w:rPr>
          <w:rFonts w:asciiTheme="minorHAnsi" w:hAnsiTheme="minorHAnsi" w:cs="Noto Serif Tamil" w:hint="cs"/>
          <w:b/>
          <w:bCs/>
          <w:sz w:val="24"/>
          <w:szCs w:val="24"/>
          <w:cs/>
          <w:lang w:bidi="hi-IN"/>
        </w:rPr>
        <w:t>राष्ट्र</w:t>
      </w:r>
      <w:r w:rsidR="008E1B00" w:rsidRPr="009661BB">
        <w:rPr>
          <w:rFonts w:asciiTheme="minorHAnsi" w:hAnsiTheme="minorHAnsi" w:cs="Noto Serif Tamil"/>
          <w:b/>
          <w:bCs/>
          <w:sz w:val="24"/>
          <w:szCs w:val="24"/>
          <w:cs/>
          <w:lang w:bidi="hi-IN"/>
        </w:rPr>
        <w:t xml:space="preserve"> </w:t>
      </w:r>
      <w:r w:rsidR="008E1B00" w:rsidRPr="009661BB">
        <w:rPr>
          <w:rFonts w:asciiTheme="minorHAnsi" w:hAnsiTheme="minorHAnsi" w:cs="Noto Serif Tamil" w:hint="cs"/>
          <w:b/>
          <w:bCs/>
          <w:sz w:val="24"/>
          <w:szCs w:val="24"/>
          <w:cs/>
          <w:lang w:bidi="hi-IN"/>
        </w:rPr>
        <w:t>निर्माण</w:t>
      </w:r>
      <w:r w:rsidR="008E1B00" w:rsidRPr="009661BB">
        <w:rPr>
          <w:rFonts w:asciiTheme="minorHAnsi" w:hAnsiTheme="minorHAnsi" w:cs="Noto Serif Tamil"/>
          <w:b/>
          <w:bCs/>
          <w:sz w:val="24"/>
          <w:szCs w:val="24"/>
          <w:cs/>
          <w:lang w:bidi="hi-IN"/>
        </w:rPr>
        <w:t xml:space="preserve"> </w:t>
      </w:r>
      <w:r w:rsidR="008E1B00" w:rsidRPr="009661BB">
        <w:rPr>
          <w:rFonts w:asciiTheme="minorHAnsi" w:hAnsiTheme="minorHAnsi" w:cs="Noto Serif Tamil" w:hint="cs"/>
          <w:b/>
          <w:bCs/>
          <w:sz w:val="24"/>
          <w:szCs w:val="24"/>
          <w:cs/>
          <w:lang w:bidi="hi-IN"/>
        </w:rPr>
        <w:t>में</w:t>
      </w:r>
      <w:r w:rsidR="002B3000" w:rsidRPr="009661BB">
        <w:rPr>
          <w:rFonts w:asciiTheme="minorHAnsi" w:hAnsiTheme="minorHAnsi" w:cs="Noto Serif Tamil"/>
          <w:b/>
          <w:bCs/>
          <w:sz w:val="24"/>
          <w:szCs w:val="24"/>
          <w:cs/>
          <w:lang w:bidi="hi-IN"/>
        </w:rPr>
        <w:t xml:space="preserve"> </w:t>
      </w:r>
      <w:r w:rsidR="002B3000" w:rsidRPr="009661BB">
        <w:rPr>
          <w:rFonts w:asciiTheme="minorHAnsi" w:hAnsiTheme="minorHAnsi" w:cs="Noto Serif Tamil" w:hint="cs"/>
          <w:b/>
          <w:bCs/>
          <w:sz w:val="24"/>
          <w:szCs w:val="24"/>
          <w:cs/>
          <w:lang w:bidi="hi-IN"/>
        </w:rPr>
        <w:t>बाधक</w:t>
      </w:r>
      <w:r w:rsidR="0063148D">
        <w:rPr>
          <w:rFonts w:asciiTheme="minorHAnsi" w:hAnsiTheme="minorHAnsi" w:cs="Noto Serif Tamil"/>
          <w:sz w:val="24"/>
          <w:szCs w:val="24"/>
          <w:lang w:bidi="hi-IN"/>
        </w:rPr>
        <w:t>,</w:t>
      </w:r>
      <w:r w:rsidR="009661BB">
        <w:rPr>
          <w:rFonts w:asciiTheme="minorHAnsi" w:hAnsiTheme="minorHAnsi" w:cs="Noto Serif Tamil"/>
          <w:sz w:val="24"/>
          <w:szCs w:val="24"/>
          <w:lang w:bidi="hi-IN"/>
        </w:rPr>
        <w:t xml:space="preserve"> </w:t>
      </w:r>
      <w:r w:rsidR="001E14F6">
        <w:rPr>
          <w:rFonts w:asciiTheme="minorHAnsi" w:hAnsiTheme="minorHAnsi" w:cs="Noto Serif Tamil"/>
          <w:sz w:val="24"/>
          <w:szCs w:val="24"/>
          <w:lang w:bidi="hi-IN"/>
        </w:rPr>
        <w:t>in</w:t>
      </w:r>
      <w:r w:rsidR="002F5704">
        <w:rPr>
          <w:rFonts w:asciiTheme="minorHAnsi" w:hAnsiTheme="minorHAnsi" w:cs="Noto Serif Tamil"/>
          <w:sz w:val="24"/>
          <w:szCs w:val="24"/>
          <w:lang w:bidi="hi-IN"/>
        </w:rPr>
        <w:t xml:space="preserve"> </w:t>
      </w:r>
      <w:proofErr w:type="spellStart"/>
      <w:r w:rsidR="002F5704">
        <w:rPr>
          <w:rFonts w:asciiTheme="minorHAnsi" w:hAnsiTheme="minorHAnsi" w:cs="Noto Serif Tamil"/>
          <w:sz w:val="24"/>
          <w:szCs w:val="24"/>
          <w:lang w:bidi="hi-IN"/>
        </w:rPr>
        <w:t>Rajpal</w:t>
      </w:r>
      <w:proofErr w:type="spellEnd"/>
      <w:r w:rsidR="002F5704">
        <w:rPr>
          <w:rFonts w:asciiTheme="minorHAnsi" w:hAnsiTheme="minorHAnsi" w:cs="Noto Serif Tamil"/>
          <w:sz w:val="24"/>
          <w:szCs w:val="24"/>
          <w:lang w:bidi="hi-IN"/>
        </w:rPr>
        <w:t xml:space="preserve"> </w:t>
      </w:r>
      <w:proofErr w:type="spellStart"/>
      <w:r w:rsidR="002F5704">
        <w:rPr>
          <w:rFonts w:asciiTheme="minorHAnsi" w:hAnsiTheme="minorHAnsi" w:cs="Noto Serif Tamil"/>
          <w:sz w:val="24"/>
          <w:szCs w:val="24"/>
          <w:lang w:bidi="hi-IN"/>
        </w:rPr>
        <w:t>Singh,Rakesh</w:t>
      </w:r>
      <w:proofErr w:type="spellEnd"/>
      <w:r w:rsidR="002F5704">
        <w:rPr>
          <w:rFonts w:asciiTheme="minorHAnsi" w:hAnsiTheme="minorHAnsi" w:cs="Noto Serif Tamil"/>
          <w:sz w:val="24"/>
          <w:szCs w:val="24"/>
          <w:lang w:bidi="hi-IN"/>
        </w:rPr>
        <w:t xml:space="preserve"> </w:t>
      </w:r>
      <w:proofErr w:type="spellStart"/>
      <w:r w:rsidR="002F5704">
        <w:rPr>
          <w:rFonts w:asciiTheme="minorHAnsi" w:hAnsiTheme="minorHAnsi" w:cs="Noto Serif Tamil"/>
          <w:sz w:val="24"/>
          <w:szCs w:val="24"/>
          <w:lang w:bidi="hi-IN"/>
        </w:rPr>
        <w:t>Kumar,</w:t>
      </w:r>
      <w:r w:rsidR="00D75117">
        <w:rPr>
          <w:rFonts w:asciiTheme="minorHAnsi" w:hAnsiTheme="minorHAnsi" w:cs="Noto Serif Tamil"/>
          <w:sz w:val="24"/>
          <w:szCs w:val="24"/>
          <w:lang w:bidi="hi-IN"/>
        </w:rPr>
        <w:t>Pravesh</w:t>
      </w:r>
      <w:proofErr w:type="spellEnd"/>
      <w:r w:rsidR="00D75117">
        <w:rPr>
          <w:rFonts w:asciiTheme="minorHAnsi" w:hAnsiTheme="minorHAnsi" w:cs="Noto Serif Tamil"/>
          <w:sz w:val="24"/>
          <w:szCs w:val="24"/>
          <w:lang w:bidi="hi-IN"/>
        </w:rPr>
        <w:t xml:space="preserve"> Kumar, (ed.)</w:t>
      </w:r>
      <w:r w:rsidR="001E14F6">
        <w:rPr>
          <w:rFonts w:asciiTheme="minorHAnsi" w:hAnsiTheme="minorHAnsi" w:cs="Noto Serif Tamil"/>
          <w:sz w:val="24"/>
          <w:szCs w:val="24"/>
          <w:lang w:bidi="hi-IN"/>
        </w:rPr>
        <w:t xml:space="preserve"> </w:t>
      </w:r>
      <w:r w:rsidR="009A7E69">
        <w:rPr>
          <w:rFonts w:asciiTheme="minorHAnsi" w:hAnsiTheme="minorHAnsi" w:cs="Noto Serif Tamil" w:hint="cs"/>
          <w:sz w:val="24"/>
          <w:szCs w:val="24"/>
          <w:cs/>
          <w:lang w:bidi="hi-IN"/>
        </w:rPr>
        <w:t>युवा</w:t>
      </w:r>
      <w:r w:rsidR="00C508B3">
        <w:rPr>
          <w:rFonts w:asciiTheme="minorHAnsi" w:hAnsiTheme="minorHAnsi" w:cs="Noto Serif Tamil"/>
          <w:sz w:val="24"/>
          <w:szCs w:val="24"/>
          <w:cs/>
          <w:lang w:bidi="hi-IN"/>
        </w:rPr>
        <w:t xml:space="preserve"> </w:t>
      </w:r>
      <w:r w:rsidR="00C508B3">
        <w:rPr>
          <w:rFonts w:asciiTheme="minorHAnsi" w:hAnsiTheme="minorHAnsi" w:cs="Noto Serif Tamil" w:hint="cs"/>
          <w:sz w:val="24"/>
          <w:szCs w:val="24"/>
          <w:cs/>
          <w:lang w:bidi="hi-IN"/>
        </w:rPr>
        <w:t>शक्ति</w:t>
      </w:r>
      <w:r w:rsidR="00C508B3">
        <w:rPr>
          <w:rFonts w:asciiTheme="minorHAnsi" w:hAnsiTheme="minorHAnsi" w:cs="Noto Serif Tamil"/>
          <w:sz w:val="24"/>
          <w:szCs w:val="24"/>
          <w:cs/>
          <w:lang w:bidi="hi-IN"/>
        </w:rPr>
        <w:t xml:space="preserve"> </w:t>
      </w:r>
      <w:r w:rsidR="00C508B3">
        <w:rPr>
          <w:rFonts w:asciiTheme="minorHAnsi" w:hAnsiTheme="minorHAnsi" w:cs="Noto Serif Tamil" w:hint="cs"/>
          <w:sz w:val="24"/>
          <w:szCs w:val="24"/>
          <w:cs/>
          <w:lang w:bidi="hi-IN"/>
        </w:rPr>
        <w:t>एवं</w:t>
      </w:r>
      <w:r w:rsidR="00C508B3">
        <w:rPr>
          <w:rFonts w:asciiTheme="minorHAnsi" w:hAnsiTheme="minorHAnsi" w:cs="Noto Serif Tamil"/>
          <w:sz w:val="24"/>
          <w:szCs w:val="24"/>
          <w:cs/>
          <w:lang w:bidi="hi-IN"/>
        </w:rPr>
        <w:t xml:space="preserve"> </w:t>
      </w:r>
      <w:r w:rsidR="00C508B3">
        <w:rPr>
          <w:rFonts w:asciiTheme="minorHAnsi" w:hAnsiTheme="minorHAnsi" w:cs="Noto Serif Tamil" w:hint="cs"/>
          <w:sz w:val="24"/>
          <w:szCs w:val="24"/>
          <w:cs/>
          <w:lang w:bidi="hi-IN"/>
        </w:rPr>
        <w:t>राष्ट्र</w:t>
      </w:r>
      <w:r w:rsidR="00627E54">
        <w:rPr>
          <w:rFonts w:asciiTheme="minorHAnsi" w:hAnsiTheme="minorHAnsi" w:cs="Noto Serif Tamil"/>
          <w:sz w:val="24"/>
          <w:szCs w:val="24"/>
          <w:cs/>
          <w:lang w:bidi="hi-IN"/>
        </w:rPr>
        <w:t xml:space="preserve"> </w:t>
      </w:r>
      <w:r w:rsidR="00627E54">
        <w:rPr>
          <w:rFonts w:asciiTheme="minorHAnsi" w:hAnsiTheme="minorHAnsi" w:cs="Noto Serif Tamil" w:hint="cs"/>
          <w:sz w:val="24"/>
          <w:szCs w:val="24"/>
          <w:cs/>
          <w:lang w:bidi="hi-IN"/>
        </w:rPr>
        <w:t>निर्माण</w:t>
      </w:r>
      <w:r w:rsidR="00627E54">
        <w:rPr>
          <w:rFonts w:asciiTheme="minorHAnsi" w:hAnsiTheme="minorHAnsi" w:cs="Noto Serif Tamil"/>
          <w:sz w:val="24"/>
          <w:szCs w:val="24"/>
          <w:lang w:bidi="hi-IN"/>
        </w:rPr>
        <w:t>,</w:t>
      </w:r>
      <w:r w:rsidR="00482025">
        <w:rPr>
          <w:rFonts w:asciiTheme="minorHAnsi" w:hAnsiTheme="minorHAnsi" w:cs="Noto Serif Tamil"/>
          <w:sz w:val="24"/>
          <w:szCs w:val="24"/>
          <w:lang w:bidi="hi-IN"/>
        </w:rPr>
        <w:t xml:space="preserve"> </w:t>
      </w:r>
      <w:r w:rsidR="00352E90">
        <w:rPr>
          <w:rFonts w:asciiTheme="minorHAnsi" w:hAnsiTheme="minorHAnsi" w:cs="Noto Serif Tamil" w:hint="cs"/>
          <w:sz w:val="24"/>
          <w:szCs w:val="24"/>
          <w:cs/>
          <w:lang w:bidi="hi-IN"/>
        </w:rPr>
        <w:t>अवनी</w:t>
      </w:r>
      <w:r w:rsidR="00352E90">
        <w:rPr>
          <w:rFonts w:asciiTheme="minorHAnsi" w:hAnsiTheme="minorHAnsi" w:cs="Noto Serif Tamil"/>
          <w:sz w:val="24"/>
          <w:szCs w:val="24"/>
          <w:cs/>
          <w:lang w:bidi="hi-IN"/>
        </w:rPr>
        <w:t xml:space="preserve"> </w:t>
      </w:r>
      <w:r w:rsidR="00352E90">
        <w:rPr>
          <w:rFonts w:asciiTheme="minorHAnsi" w:hAnsiTheme="minorHAnsi" w:cs="Noto Serif Tamil" w:hint="cs"/>
          <w:sz w:val="24"/>
          <w:szCs w:val="24"/>
          <w:cs/>
          <w:lang w:bidi="hi-IN"/>
        </w:rPr>
        <w:t>पबलिकेशन</w:t>
      </w:r>
      <w:r w:rsidR="001C0973">
        <w:rPr>
          <w:rFonts w:asciiTheme="minorHAnsi" w:hAnsiTheme="minorHAnsi" w:cs="Noto Serif Tamil"/>
          <w:sz w:val="24"/>
          <w:szCs w:val="24"/>
          <w:lang w:bidi="hi-IN"/>
        </w:rPr>
        <w:t xml:space="preserve">: </w:t>
      </w:r>
      <w:r w:rsidR="001C0973">
        <w:rPr>
          <w:rFonts w:asciiTheme="minorHAnsi" w:hAnsiTheme="minorHAnsi" w:cs="Noto Serif Tamil" w:hint="cs"/>
          <w:sz w:val="24"/>
          <w:szCs w:val="24"/>
          <w:cs/>
          <w:lang w:bidi="hi-IN"/>
        </w:rPr>
        <w:t>न</w:t>
      </w:r>
      <w:r w:rsidR="00C272F6">
        <w:rPr>
          <w:rFonts w:asciiTheme="minorHAnsi" w:hAnsiTheme="minorHAnsi" w:cs="Noto Serif Tamil" w:hint="cs"/>
          <w:sz w:val="24"/>
          <w:szCs w:val="24"/>
          <w:cs/>
          <w:lang w:bidi="hi-IN"/>
        </w:rPr>
        <w:t>ई</w:t>
      </w:r>
      <w:r w:rsidR="00C272F6">
        <w:rPr>
          <w:rFonts w:asciiTheme="minorHAnsi" w:hAnsiTheme="minorHAnsi" w:cs="Noto Serif Tamil"/>
          <w:sz w:val="24"/>
          <w:szCs w:val="24"/>
          <w:cs/>
          <w:lang w:bidi="hi-IN"/>
        </w:rPr>
        <w:t xml:space="preserve"> </w:t>
      </w:r>
      <w:r w:rsidR="00C272F6">
        <w:rPr>
          <w:rFonts w:asciiTheme="minorHAnsi" w:hAnsiTheme="minorHAnsi" w:cs="Noto Serif Tamil" w:hint="cs"/>
          <w:sz w:val="24"/>
          <w:szCs w:val="24"/>
          <w:cs/>
          <w:lang w:bidi="hi-IN"/>
        </w:rPr>
        <w:t>दिल्ली</w:t>
      </w:r>
      <w:r w:rsidR="00C272F6">
        <w:rPr>
          <w:rFonts w:asciiTheme="minorHAnsi" w:hAnsiTheme="minorHAnsi" w:cs="Noto Serif Tamil"/>
          <w:sz w:val="24"/>
          <w:szCs w:val="24"/>
          <w:cs/>
          <w:lang w:bidi="hi-IN"/>
        </w:rPr>
        <w:t xml:space="preserve"> </w:t>
      </w:r>
      <w:r w:rsidR="00C272F6">
        <w:rPr>
          <w:rFonts w:asciiTheme="minorHAnsi" w:hAnsiTheme="minorHAnsi" w:cs="Noto Serif Tamil"/>
          <w:sz w:val="24"/>
          <w:szCs w:val="24"/>
          <w:lang w:bidi="hi-IN"/>
        </w:rPr>
        <w:t>:</w:t>
      </w:r>
      <w:r w:rsidR="00E32511">
        <w:rPr>
          <w:rFonts w:asciiTheme="minorHAnsi" w:hAnsiTheme="minorHAnsi" w:cs="Noto Serif Tamil"/>
          <w:sz w:val="24"/>
          <w:szCs w:val="24"/>
          <w:lang w:bidi="hi-IN"/>
        </w:rPr>
        <w:t>,2020,pp.282-295</w:t>
      </w:r>
      <w:r w:rsidR="00D46081">
        <w:rPr>
          <w:rFonts w:asciiTheme="minorHAnsi" w:hAnsiTheme="minorHAnsi" w:cs="Noto Serif Tamil"/>
          <w:sz w:val="24"/>
          <w:szCs w:val="24"/>
          <w:lang w:bidi="hi-IN"/>
        </w:rPr>
        <w:t>.</w:t>
      </w:r>
    </w:p>
    <w:p w:rsidR="00930217" w:rsidRPr="00BE6BD2" w:rsidRDefault="001B0DE0" w:rsidP="00BE6BD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>“</w:t>
      </w:r>
      <w:r w:rsidRPr="00BE6BD2">
        <w:rPr>
          <w:rFonts w:asciiTheme="minorHAnsi" w:hAnsiTheme="minorHAnsi"/>
          <w:b/>
          <w:sz w:val="24"/>
          <w:szCs w:val="24"/>
        </w:rPr>
        <w:t>Language and politics</w:t>
      </w:r>
      <w:r w:rsidRPr="00BE6BD2">
        <w:rPr>
          <w:rFonts w:asciiTheme="minorHAnsi" w:hAnsiTheme="minorHAnsi"/>
          <w:sz w:val="24"/>
          <w:szCs w:val="24"/>
        </w:rPr>
        <w:t xml:space="preserve">” in </w:t>
      </w:r>
      <w:proofErr w:type="spellStart"/>
      <w:r w:rsidRPr="00BE6BD2">
        <w:rPr>
          <w:rFonts w:asciiTheme="minorHAnsi" w:hAnsiTheme="minorHAnsi"/>
          <w:sz w:val="24"/>
          <w:szCs w:val="24"/>
        </w:rPr>
        <w:t>vijaya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tomar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,</w:t>
      </w:r>
      <w:proofErr w:type="spellStart"/>
      <w:r w:rsidRPr="00BE6BD2">
        <w:rPr>
          <w:rFonts w:asciiTheme="minorHAnsi" w:hAnsiTheme="minorHAnsi"/>
          <w:sz w:val="24"/>
          <w:szCs w:val="24"/>
        </w:rPr>
        <w:t>kamna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kaushik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(ed.) </w:t>
      </w:r>
      <w:proofErr w:type="spellStart"/>
      <w:r w:rsidRPr="00BE6BD2">
        <w:rPr>
          <w:rFonts w:asciiTheme="minorHAnsi" w:hAnsiTheme="minorHAnsi"/>
          <w:i/>
          <w:sz w:val="24"/>
          <w:szCs w:val="24"/>
        </w:rPr>
        <w:t>Rastriya</w:t>
      </w:r>
      <w:proofErr w:type="spellEnd"/>
      <w:r w:rsidRPr="00BE6BD2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i/>
          <w:sz w:val="24"/>
          <w:szCs w:val="24"/>
        </w:rPr>
        <w:t>antarrastriya</w:t>
      </w:r>
      <w:proofErr w:type="spellEnd"/>
      <w:r w:rsidRPr="00BE6BD2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i/>
          <w:sz w:val="24"/>
          <w:szCs w:val="24"/>
        </w:rPr>
        <w:t>Gyanarjan</w:t>
      </w:r>
      <w:proofErr w:type="spellEnd"/>
      <w:r w:rsidRPr="00BE6BD2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i/>
          <w:sz w:val="24"/>
          <w:szCs w:val="24"/>
        </w:rPr>
        <w:t>ka</w:t>
      </w:r>
      <w:proofErr w:type="spellEnd"/>
      <w:r w:rsidRPr="00BE6BD2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i/>
          <w:sz w:val="24"/>
          <w:szCs w:val="24"/>
        </w:rPr>
        <w:t>Setu</w:t>
      </w:r>
      <w:proofErr w:type="spellEnd"/>
      <w:r w:rsidRPr="00BE6BD2">
        <w:rPr>
          <w:rFonts w:asciiTheme="minorHAnsi" w:hAnsiTheme="minorHAnsi"/>
          <w:i/>
          <w:sz w:val="24"/>
          <w:szCs w:val="24"/>
        </w:rPr>
        <w:t xml:space="preserve">: </w:t>
      </w:r>
      <w:proofErr w:type="spellStart"/>
      <w:r w:rsidRPr="00BE6BD2">
        <w:rPr>
          <w:rFonts w:asciiTheme="minorHAnsi" w:hAnsiTheme="minorHAnsi"/>
          <w:i/>
          <w:sz w:val="24"/>
          <w:szCs w:val="24"/>
        </w:rPr>
        <w:t>Matribhasha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E6BD2">
        <w:rPr>
          <w:rFonts w:asciiTheme="minorHAnsi" w:hAnsiTheme="minorHAnsi"/>
          <w:sz w:val="24"/>
          <w:szCs w:val="24"/>
        </w:rPr>
        <w:t>anu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books, Meerut, 2018.pp.164-166. </w:t>
      </w:r>
    </w:p>
    <w:p w:rsidR="001B0DE0" w:rsidRPr="00BE6BD2" w:rsidRDefault="001B0DE0" w:rsidP="00BE6BD2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b/>
          <w:sz w:val="24"/>
          <w:szCs w:val="24"/>
        </w:rPr>
        <w:t>Research paper on blood donation</w:t>
      </w:r>
      <w:r w:rsidRPr="00BE6BD2">
        <w:rPr>
          <w:rFonts w:asciiTheme="minorHAnsi" w:hAnsiTheme="minorHAnsi"/>
          <w:sz w:val="24"/>
          <w:szCs w:val="24"/>
        </w:rPr>
        <w:t xml:space="preserve">, in” in </w:t>
      </w:r>
      <w:proofErr w:type="spellStart"/>
      <w:r w:rsidRPr="00BE6BD2">
        <w:rPr>
          <w:rFonts w:asciiTheme="minorHAnsi" w:hAnsiTheme="minorHAnsi"/>
          <w:sz w:val="24"/>
          <w:szCs w:val="24"/>
        </w:rPr>
        <w:t>vijaya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tomar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,</w:t>
      </w:r>
      <w:proofErr w:type="spellStart"/>
      <w:r w:rsidRPr="00BE6BD2">
        <w:rPr>
          <w:rFonts w:asciiTheme="minorHAnsi" w:hAnsiTheme="minorHAnsi"/>
          <w:sz w:val="24"/>
          <w:szCs w:val="24"/>
        </w:rPr>
        <w:t>Anshu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uppal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(ed.) </w:t>
      </w:r>
      <w:r w:rsidRPr="00BE6BD2">
        <w:rPr>
          <w:rFonts w:asciiTheme="minorHAnsi" w:hAnsiTheme="minorHAnsi"/>
          <w:i/>
          <w:sz w:val="24"/>
          <w:szCs w:val="24"/>
        </w:rPr>
        <w:t>donate blood, save life,</w:t>
      </w:r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anu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books, Meerut, 2018.</w:t>
      </w:r>
    </w:p>
    <w:p w:rsidR="00C462C1" w:rsidRPr="00BE6BD2" w:rsidRDefault="00C462C1" w:rsidP="00E92A0D">
      <w:pPr>
        <w:tabs>
          <w:tab w:val="left" w:pos="720"/>
        </w:tabs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C7213B" w:rsidRDefault="0098789B" w:rsidP="00BE6BD2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b/>
          <w:bCs/>
          <w:sz w:val="24"/>
          <w:szCs w:val="24"/>
        </w:rPr>
        <w:t>SEMINAR ATTENED AND RSEARCH PAPER</w:t>
      </w:r>
      <w:r w:rsidR="00343E80">
        <w:rPr>
          <w:rFonts w:asciiTheme="minorBidi" w:hAnsiTheme="minorBidi" w:cstheme="minorBidi" w:hint="cs"/>
          <w:b/>
          <w:bCs/>
          <w:sz w:val="24"/>
          <w:szCs w:val="24"/>
          <w:lang w:bidi="hi-IN"/>
        </w:rPr>
        <w:t xml:space="preserve"> presented</w:t>
      </w:r>
    </w:p>
    <w:p w:rsidR="00E05C0D" w:rsidRDefault="00DC2AB3" w:rsidP="00BE6BD2">
      <w:pPr>
        <w:numPr>
          <w:ilvl w:val="0"/>
          <w:numId w:val="14"/>
        </w:numPr>
        <w:spacing w:after="0" w:line="240" w:lineRule="auto"/>
        <w:jc w:val="both"/>
        <w:rPr>
          <w:rFonts w:asciiTheme="minorBidi" w:hAnsiTheme="minorBidi" w:cstheme="minorBidi"/>
          <w:sz w:val="20"/>
          <w:szCs w:val="20"/>
          <w:lang w:bidi="hi-IN"/>
        </w:rPr>
      </w:pPr>
      <w:r>
        <w:rPr>
          <w:rFonts w:asciiTheme="minorBidi" w:hAnsiTheme="minorBidi" w:cstheme="minorBidi"/>
          <w:sz w:val="20"/>
          <w:szCs w:val="20"/>
          <w:lang w:bidi="hi-IN"/>
        </w:rPr>
        <w:t>Paper presented on “contribution of Gandhi in Indian Politics”</w:t>
      </w:r>
      <w:r w:rsidR="00A92A8A">
        <w:rPr>
          <w:rFonts w:asciiTheme="minorBidi" w:hAnsiTheme="minorBidi" w:cstheme="minorBidi"/>
          <w:sz w:val="20"/>
          <w:szCs w:val="20"/>
          <w:lang w:bidi="hi-IN"/>
        </w:rPr>
        <w:t xml:space="preserve"> </w:t>
      </w:r>
      <w:proofErr w:type="spellStart"/>
      <w:r w:rsidR="00A92A8A">
        <w:rPr>
          <w:rFonts w:asciiTheme="minorBidi" w:hAnsiTheme="minorBidi" w:cstheme="minorBidi"/>
          <w:sz w:val="20"/>
          <w:szCs w:val="20"/>
          <w:lang w:bidi="hi-IN"/>
        </w:rPr>
        <w:t>organised</w:t>
      </w:r>
      <w:proofErr w:type="spellEnd"/>
      <w:r w:rsidR="00A92A8A">
        <w:rPr>
          <w:rFonts w:asciiTheme="minorBidi" w:hAnsiTheme="minorBidi" w:cstheme="minorBidi"/>
          <w:sz w:val="20"/>
          <w:szCs w:val="20"/>
          <w:lang w:bidi="hi-IN"/>
        </w:rPr>
        <w:t xml:space="preserve"> by department of </w:t>
      </w:r>
      <w:r w:rsidR="0047324D">
        <w:rPr>
          <w:rFonts w:asciiTheme="minorBidi" w:hAnsiTheme="minorBidi" w:cstheme="minorBidi"/>
          <w:sz w:val="20"/>
          <w:szCs w:val="20"/>
          <w:lang w:bidi="hi-IN"/>
        </w:rPr>
        <w:t>History and Gandhi study Centre</w:t>
      </w:r>
      <w:r w:rsidR="004F0652">
        <w:rPr>
          <w:rFonts w:asciiTheme="minorBidi" w:hAnsiTheme="minorBidi" w:cstheme="minorBidi"/>
          <w:sz w:val="20"/>
          <w:szCs w:val="20"/>
          <w:lang w:bidi="hi-IN"/>
        </w:rPr>
        <w:t xml:space="preserve">, GMN college, </w:t>
      </w:r>
      <w:proofErr w:type="spellStart"/>
      <w:r w:rsidR="004F0652">
        <w:rPr>
          <w:rFonts w:asciiTheme="minorBidi" w:hAnsiTheme="minorBidi" w:cstheme="minorBidi"/>
          <w:sz w:val="20"/>
          <w:szCs w:val="20"/>
          <w:lang w:bidi="hi-IN"/>
        </w:rPr>
        <w:t>ambala</w:t>
      </w:r>
      <w:proofErr w:type="spellEnd"/>
      <w:r w:rsidR="004F0652">
        <w:rPr>
          <w:rFonts w:asciiTheme="minorBidi" w:hAnsiTheme="minorBidi" w:cstheme="minorBidi"/>
          <w:sz w:val="20"/>
          <w:szCs w:val="20"/>
          <w:lang w:bidi="hi-IN"/>
        </w:rPr>
        <w:t xml:space="preserve"> </w:t>
      </w:r>
      <w:proofErr w:type="spellStart"/>
      <w:r w:rsidR="004F0652">
        <w:rPr>
          <w:rFonts w:asciiTheme="minorBidi" w:hAnsiTheme="minorBidi" w:cstheme="minorBidi"/>
          <w:sz w:val="20"/>
          <w:szCs w:val="20"/>
          <w:lang w:bidi="hi-IN"/>
        </w:rPr>
        <w:t>cantt.</w:t>
      </w:r>
      <w:r w:rsidR="00A66904">
        <w:rPr>
          <w:rFonts w:asciiTheme="minorBidi" w:hAnsiTheme="minorBidi" w:cstheme="minorBidi"/>
          <w:sz w:val="20"/>
          <w:szCs w:val="20"/>
          <w:lang w:bidi="hi-IN"/>
        </w:rPr>
        <w:t>on</w:t>
      </w:r>
      <w:proofErr w:type="spellEnd"/>
      <w:r w:rsidR="00A66904">
        <w:rPr>
          <w:rFonts w:asciiTheme="minorBidi" w:hAnsiTheme="minorBidi" w:cstheme="minorBidi"/>
          <w:sz w:val="20"/>
          <w:szCs w:val="20"/>
          <w:lang w:bidi="hi-IN"/>
        </w:rPr>
        <w:t xml:space="preserve"> 29</w:t>
      </w:r>
      <w:r w:rsidR="00A66904" w:rsidRPr="00A66904">
        <w:rPr>
          <w:rFonts w:asciiTheme="minorBidi" w:hAnsiTheme="minorBidi" w:cstheme="minorBidi"/>
          <w:sz w:val="20"/>
          <w:szCs w:val="20"/>
          <w:vertAlign w:val="superscript"/>
          <w:lang w:bidi="hi-IN"/>
        </w:rPr>
        <w:t>th</w:t>
      </w:r>
      <w:r w:rsidR="00A66904">
        <w:rPr>
          <w:rFonts w:asciiTheme="minorBidi" w:hAnsiTheme="minorBidi" w:cstheme="minorBidi"/>
          <w:sz w:val="20"/>
          <w:szCs w:val="20"/>
          <w:lang w:bidi="hi-IN"/>
        </w:rPr>
        <w:t xml:space="preserve"> march,2023.</w:t>
      </w:r>
    </w:p>
    <w:p w:rsidR="00F87E2B" w:rsidRDefault="00B75885" w:rsidP="00BE6BD2">
      <w:pPr>
        <w:numPr>
          <w:ilvl w:val="0"/>
          <w:numId w:val="14"/>
        </w:numPr>
        <w:spacing w:after="0" w:line="240" w:lineRule="auto"/>
        <w:jc w:val="both"/>
        <w:rPr>
          <w:rFonts w:asciiTheme="minorBidi" w:hAnsiTheme="minorBidi" w:cstheme="minorBidi"/>
          <w:sz w:val="20"/>
          <w:szCs w:val="20"/>
          <w:lang w:bidi="hi-IN"/>
        </w:rPr>
      </w:pPr>
      <w:r>
        <w:rPr>
          <w:rFonts w:asciiTheme="minorBidi" w:hAnsiTheme="minorBidi" w:cstheme="minorBidi" w:hint="cs"/>
          <w:sz w:val="20"/>
          <w:szCs w:val="20"/>
          <w:lang w:bidi="hi-IN"/>
        </w:rPr>
        <w:t xml:space="preserve">Paper presented </w:t>
      </w:r>
      <w:r w:rsidR="00FF58C5">
        <w:rPr>
          <w:rFonts w:asciiTheme="minorBidi" w:hAnsiTheme="minorBidi" w:cstheme="minorBidi"/>
          <w:sz w:val="20"/>
          <w:szCs w:val="20"/>
          <w:lang w:bidi="hi-IN"/>
        </w:rPr>
        <w:t>on “Indian</w:t>
      </w:r>
      <w:r>
        <w:rPr>
          <w:rFonts w:asciiTheme="minorBidi" w:hAnsiTheme="minorBidi" w:cstheme="minorBidi" w:hint="cs"/>
          <w:sz w:val="20"/>
          <w:szCs w:val="20"/>
          <w:lang w:bidi="hi-IN"/>
        </w:rPr>
        <w:t xml:space="preserve"> Foreign </w:t>
      </w:r>
      <w:proofErr w:type="spellStart"/>
      <w:r>
        <w:rPr>
          <w:rFonts w:asciiTheme="minorBidi" w:hAnsiTheme="minorBidi" w:cstheme="minorBidi" w:hint="cs"/>
          <w:sz w:val="20"/>
          <w:szCs w:val="20"/>
          <w:lang w:bidi="hi-IN"/>
        </w:rPr>
        <w:t>Policy:</w:t>
      </w:r>
      <w:r w:rsidR="00517D0F">
        <w:rPr>
          <w:rFonts w:asciiTheme="minorBidi" w:hAnsiTheme="minorBidi" w:cstheme="minorBidi" w:hint="cs"/>
          <w:sz w:val="20"/>
          <w:szCs w:val="20"/>
          <w:lang w:bidi="hi-IN"/>
        </w:rPr>
        <w:t>Present</w:t>
      </w:r>
      <w:proofErr w:type="spellEnd"/>
      <w:r w:rsidR="00517D0F">
        <w:rPr>
          <w:rFonts w:asciiTheme="minorBidi" w:hAnsiTheme="minorBidi" w:cstheme="minorBidi" w:hint="cs"/>
          <w:sz w:val="20"/>
          <w:szCs w:val="20"/>
          <w:lang w:bidi="hi-IN"/>
        </w:rPr>
        <w:t xml:space="preserve"> scenario</w:t>
      </w:r>
      <w:r w:rsidR="00FF58C5">
        <w:rPr>
          <w:rFonts w:asciiTheme="minorBidi" w:hAnsiTheme="minorBidi" w:cstheme="minorBidi"/>
          <w:sz w:val="20"/>
          <w:szCs w:val="20"/>
          <w:lang w:bidi="hi-IN"/>
        </w:rPr>
        <w:t>”</w:t>
      </w:r>
      <w:r w:rsidR="00517D0F">
        <w:rPr>
          <w:rFonts w:asciiTheme="minorBidi" w:hAnsiTheme="minorBidi" w:cstheme="minorBidi" w:hint="cs"/>
          <w:sz w:val="20"/>
          <w:szCs w:val="20"/>
          <w:lang w:bidi="hi-IN"/>
        </w:rPr>
        <w:t xml:space="preserve"> in DHE </w:t>
      </w:r>
      <w:proofErr w:type="spellStart"/>
      <w:r w:rsidR="00517D0F">
        <w:rPr>
          <w:rFonts w:asciiTheme="minorBidi" w:hAnsiTheme="minorBidi" w:cstheme="minorBidi" w:hint="cs"/>
          <w:sz w:val="20"/>
          <w:szCs w:val="20"/>
          <w:lang w:bidi="hi-IN"/>
        </w:rPr>
        <w:t>Panchkula</w:t>
      </w:r>
      <w:proofErr w:type="spellEnd"/>
      <w:r w:rsidR="00517D0F">
        <w:rPr>
          <w:rFonts w:asciiTheme="minorBidi" w:hAnsiTheme="minorBidi" w:cstheme="minorBidi" w:hint="cs"/>
          <w:sz w:val="20"/>
          <w:szCs w:val="20"/>
          <w:lang w:bidi="hi-IN"/>
        </w:rPr>
        <w:t xml:space="preserve"> sponsored </w:t>
      </w:r>
      <w:r w:rsidR="00624C04">
        <w:rPr>
          <w:rFonts w:asciiTheme="minorBidi" w:hAnsiTheme="minorBidi" w:cstheme="minorBidi" w:hint="cs"/>
          <w:sz w:val="20"/>
          <w:szCs w:val="20"/>
          <w:lang w:bidi="hi-IN"/>
        </w:rPr>
        <w:t>National seminar</w:t>
      </w:r>
      <w:r w:rsidR="00FF58C5">
        <w:rPr>
          <w:rFonts w:asciiTheme="minorBidi" w:hAnsiTheme="minorBidi" w:cstheme="minorBidi" w:hint="cs"/>
          <w:sz w:val="20"/>
          <w:szCs w:val="20"/>
          <w:lang w:bidi="hi-IN"/>
        </w:rPr>
        <w:t xml:space="preserve"> </w:t>
      </w:r>
      <w:proofErr w:type="spellStart"/>
      <w:r w:rsidR="00FF58C5">
        <w:rPr>
          <w:rFonts w:asciiTheme="minorBidi" w:hAnsiTheme="minorBidi" w:cstheme="minorBidi" w:hint="cs"/>
          <w:sz w:val="20"/>
          <w:szCs w:val="20"/>
          <w:lang w:bidi="hi-IN"/>
        </w:rPr>
        <w:t>organised</w:t>
      </w:r>
      <w:proofErr w:type="spellEnd"/>
      <w:r w:rsidR="00FF58C5">
        <w:rPr>
          <w:rFonts w:asciiTheme="minorBidi" w:hAnsiTheme="minorBidi" w:cstheme="minorBidi" w:hint="cs"/>
          <w:sz w:val="20"/>
          <w:szCs w:val="20"/>
          <w:lang w:bidi="hi-IN"/>
        </w:rPr>
        <w:t xml:space="preserve"> by Arya Girls College, Ambala Cantt.</w:t>
      </w:r>
      <w:r w:rsidR="00624C04">
        <w:rPr>
          <w:rFonts w:asciiTheme="minorBidi" w:hAnsiTheme="minorBidi" w:cstheme="minorBidi" w:hint="cs"/>
          <w:sz w:val="20"/>
          <w:szCs w:val="20"/>
          <w:lang w:bidi="hi-IN"/>
        </w:rPr>
        <w:t xml:space="preserve"> on 21</w:t>
      </w:r>
      <w:r w:rsidR="00624C04" w:rsidRPr="00624C04">
        <w:rPr>
          <w:rFonts w:asciiTheme="minorBidi" w:hAnsiTheme="minorBidi" w:cstheme="minorBidi" w:hint="cs"/>
          <w:sz w:val="20"/>
          <w:szCs w:val="20"/>
          <w:vertAlign w:val="superscript"/>
          <w:lang w:bidi="hi-IN"/>
        </w:rPr>
        <w:t>st</w:t>
      </w:r>
      <w:r w:rsidR="00624C04">
        <w:rPr>
          <w:rFonts w:asciiTheme="minorBidi" w:hAnsiTheme="minorBidi" w:cstheme="minorBidi" w:hint="cs"/>
          <w:sz w:val="20"/>
          <w:szCs w:val="20"/>
          <w:lang w:bidi="hi-IN"/>
        </w:rPr>
        <w:t xml:space="preserve"> March</w:t>
      </w:r>
      <w:r w:rsidR="00FF58C5">
        <w:rPr>
          <w:rFonts w:asciiTheme="minorBidi" w:hAnsiTheme="minorBidi" w:cstheme="minorBidi" w:hint="cs"/>
          <w:sz w:val="20"/>
          <w:szCs w:val="20"/>
          <w:lang w:bidi="hi-IN"/>
        </w:rPr>
        <w:t>,</w:t>
      </w:r>
      <w:r w:rsidR="00624C04">
        <w:rPr>
          <w:rFonts w:asciiTheme="minorBidi" w:hAnsiTheme="minorBidi" w:cstheme="minorBidi" w:hint="cs"/>
          <w:sz w:val="20"/>
          <w:szCs w:val="20"/>
          <w:lang w:bidi="hi-IN"/>
        </w:rPr>
        <w:t xml:space="preserve"> 2023.</w:t>
      </w:r>
    </w:p>
    <w:p w:rsidR="00823513" w:rsidRPr="00587398" w:rsidRDefault="00587398" w:rsidP="00BE6BD2">
      <w:pPr>
        <w:numPr>
          <w:ilvl w:val="0"/>
          <w:numId w:val="14"/>
        </w:numPr>
        <w:spacing w:after="0" w:line="240" w:lineRule="auto"/>
        <w:jc w:val="both"/>
        <w:rPr>
          <w:rFonts w:asciiTheme="minorBidi" w:hAnsiTheme="minorBidi" w:cstheme="minorBidi"/>
          <w:sz w:val="20"/>
          <w:szCs w:val="20"/>
          <w:lang w:bidi="hi-IN"/>
        </w:rPr>
      </w:pPr>
      <w:r>
        <w:rPr>
          <w:rFonts w:asciiTheme="minorBidi" w:hAnsiTheme="minorBidi" w:cstheme="minorBidi" w:hint="cs"/>
          <w:sz w:val="20"/>
          <w:szCs w:val="20"/>
          <w:lang w:bidi="hi-IN"/>
        </w:rPr>
        <w:t>Paper</w:t>
      </w:r>
      <w:r w:rsidR="00823513" w:rsidRPr="00587398">
        <w:rPr>
          <w:rFonts w:asciiTheme="minorBidi" w:hAnsiTheme="minorBidi" w:cstheme="minorBidi" w:hint="cs"/>
          <w:sz w:val="20"/>
          <w:szCs w:val="20"/>
          <w:lang w:bidi="hi-IN"/>
        </w:rPr>
        <w:t xml:space="preserve"> presented on </w:t>
      </w:r>
      <w:r w:rsidR="00823513" w:rsidRPr="00587398">
        <w:rPr>
          <w:rFonts w:asciiTheme="minorBidi" w:hAnsiTheme="minorBidi" w:cstheme="minorBidi"/>
          <w:sz w:val="20"/>
          <w:szCs w:val="20"/>
          <w:lang w:bidi="hi-IN"/>
        </w:rPr>
        <w:t>“</w:t>
      </w:r>
      <w:r w:rsidR="001A4B5F" w:rsidRPr="00587398">
        <w:rPr>
          <w:rFonts w:asciiTheme="minorBidi" w:hAnsiTheme="minorBidi" w:cstheme="minorBidi" w:hint="cs"/>
          <w:sz w:val="20"/>
          <w:szCs w:val="20"/>
          <w:lang w:bidi="hi-IN"/>
        </w:rPr>
        <w:t xml:space="preserve">Politics of </w:t>
      </w:r>
      <w:r w:rsidR="00524100" w:rsidRPr="00587398">
        <w:rPr>
          <w:rFonts w:asciiTheme="minorBidi" w:hAnsiTheme="minorBidi" w:cstheme="minorBidi" w:hint="cs"/>
          <w:sz w:val="20"/>
          <w:szCs w:val="20"/>
          <w:lang w:bidi="hi-IN"/>
        </w:rPr>
        <w:t>Environment</w:t>
      </w:r>
      <w:r w:rsidR="00A55C85" w:rsidRPr="00587398">
        <w:rPr>
          <w:rFonts w:asciiTheme="minorBidi" w:hAnsiTheme="minorBidi" w:cstheme="minorBidi" w:hint="cs"/>
          <w:sz w:val="20"/>
          <w:szCs w:val="20"/>
          <w:lang w:bidi="hi-IN"/>
        </w:rPr>
        <w:t xml:space="preserve"> During </w:t>
      </w:r>
      <w:r w:rsidR="00467BA7" w:rsidRPr="00587398">
        <w:rPr>
          <w:rFonts w:asciiTheme="minorBidi" w:hAnsiTheme="minorBidi" w:cstheme="minorBidi" w:hint="cs"/>
          <w:sz w:val="20"/>
          <w:szCs w:val="20"/>
          <w:lang w:bidi="hi-IN"/>
        </w:rPr>
        <w:t>Covid-19: Issues and Challenges</w:t>
      </w:r>
      <w:r w:rsidR="0040394D" w:rsidRPr="00587398">
        <w:rPr>
          <w:rFonts w:asciiTheme="minorBidi" w:hAnsiTheme="minorBidi" w:cstheme="minorBidi"/>
          <w:sz w:val="20"/>
          <w:szCs w:val="20"/>
          <w:lang w:bidi="hi-IN"/>
        </w:rPr>
        <w:t>”</w:t>
      </w:r>
      <w:r w:rsidR="00007402" w:rsidRPr="00587398">
        <w:rPr>
          <w:rFonts w:asciiTheme="minorBidi" w:hAnsiTheme="minorBidi" w:cstheme="minorBidi" w:hint="cs"/>
          <w:sz w:val="20"/>
          <w:szCs w:val="20"/>
          <w:lang w:bidi="hi-IN"/>
        </w:rPr>
        <w:t xml:space="preserve"> in </w:t>
      </w:r>
      <w:r w:rsidR="00E04CA9">
        <w:rPr>
          <w:rFonts w:asciiTheme="minorBidi" w:hAnsiTheme="minorBidi" w:cstheme="minorBidi" w:hint="cs"/>
          <w:sz w:val="20"/>
          <w:szCs w:val="20"/>
          <w:lang w:bidi="hi-IN"/>
        </w:rPr>
        <w:t xml:space="preserve">DHE, </w:t>
      </w:r>
      <w:proofErr w:type="spellStart"/>
      <w:r w:rsidR="00E04CA9">
        <w:rPr>
          <w:rFonts w:asciiTheme="minorBidi" w:hAnsiTheme="minorBidi" w:cstheme="minorBidi" w:hint="cs"/>
          <w:sz w:val="20"/>
          <w:szCs w:val="20"/>
          <w:lang w:bidi="hi-IN"/>
        </w:rPr>
        <w:t>Panchkula</w:t>
      </w:r>
      <w:proofErr w:type="spellEnd"/>
      <w:r w:rsidR="00E04CA9">
        <w:rPr>
          <w:rFonts w:asciiTheme="minorBidi" w:hAnsiTheme="minorBidi" w:cstheme="minorBidi" w:hint="cs"/>
          <w:sz w:val="20"/>
          <w:szCs w:val="20"/>
          <w:lang w:bidi="hi-IN"/>
        </w:rPr>
        <w:t xml:space="preserve"> sponsored </w:t>
      </w:r>
      <w:r w:rsidR="00007402" w:rsidRPr="00587398">
        <w:rPr>
          <w:rFonts w:asciiTheme="minorBidi" w:hAnsiTheme="minorBidi" w:cstheme="minorBidi" w:hint="cs"/>
          <w:sz w:val="20"/>
          <w:szCs w:val="20"/>
          <w:lang w:bidi="hi-IN"/>
        </w:rPr>
        <w:t>one day interdisciplinary national seminar</w:t>
      </w:r>
      <w:r w:rsidR="0030273E">
        <w:rPr>
          <w:rFonts w:asciiTheme="minorBidi" w:hAnsiTheme="minorBidi" w:cstheme="minorBidi" w:hint="cs"/>
          <w:sz w:val="20"/>
          <w:szCs w:val="20"/>
          <w:lang w:bidi="hi-IN"/>
        </w:rPr>
        <w:t xml:space="preserve"> </w:t>
      </w:r>
      <w:proofErr w:type="spellStart"/>
      <w:r w:rsidR="0030273E">
        <w:rPr>
          <w:rFonts w:asciiTheme="minorBidi" w:hAnsiTheme="minorBidi" w:cstheme="minorBidi" w:hint="cs"/>
          <w:sz w:val="20"/>
          <w:szCs w:val="20"/>
          <w:lang w:bidi="hi-IN"/>
        </w:rPr>
        <w:t>organised</w:t>
      </w:r>
      <w:proofErr w:type="spellEnd"/>
      <w:r w:rsidR="0030273E">
        <w:rPr>
          <w:rFonts w:asciiTheme="minorBidi" w:hAnsiTheme="minorBidi" w:cstheme="minorBidi" w:hint="cs"/>
          <w:sz w:val="20"/>
          <w:szCs w:val="20"/>
          <w:lang w:bidi="hi-IN"/>
        </w:rPr>
        <w:t xml:space="preserve"> by </w:t>
      </w:r>
      <w:r w:rsidR="00E04CA9">
        <w:rPr>
          <w:rFonts w:asciiTheme="minorBidi" w:hAnsiTheme="minorBidi" w:cstheme="minorBidi" w:hint="cs"/>
          <w:sz w:val="20"/>
          <w:szCs w:val="20"/>
          <w:lang w:bidi="hi-IN"/>
        </w:rPr>
        <w:t xml:space="preserve">SD college, Ambala </w:t>
      </w:r>
      <w:proofErr w:type="spellStart"/>
      <w:r w:rsidR="00E04CA9">
        <w:rPr>
          <w:rFonts w:asciiTheme="minorBidi" w:hAnsiTheme="minorBidi" w:cstheme="minorBidi" w:hint="cs"/>
          <w:sz w:val="20"/>
          <w:szCs w:val="20"/>
          <w:lang w:bidi="hi-IN"/>
        </w:rPr>
        <w:t>Cantt</w:t>
      </w:r>
      <w:proofErr w:type="spellEnd"/>
      <w:r w:rsidR="00E04CA9">
        <w:rPr>
          <w:rFonts w:asciiTheme="minorBidi" w:hAnsiTheme="minorBidi" w:cstheme="minorBidi" w:hint="cs"/>
          <w:sz w:val="20"/>
          <w:szCs w:val="20"/>
          <w:lang w:bidi="hi-IN"/>
        </w:rPr>
        <w:t>.</w:t>
      </w:r>
      <w:r w:rsidR="0040394D" w:rsidRPr="00587398">
        <w:rPr>
          <w:rFonts w:asciiTheme="minorBidi" w:hAnsiTheme="minorBidi" w:cstheme="minorBidi" w:hint="cs"/>
          <w:sz w:val="20"/>
          <w:szCs w:val="20"/>
          <w:lang w:bidi="hi-IN"/>
        </w:rPr>
        <w:t xml:space="preserve"> on 27</w:t>
      </w:r>
      <w:r w:rsidR="0040394D" w:rsidRPr="00587398">
        <w:rPr>
          <w:rFonts w:asciiTheme="minorBidi" w:hAnsiTheme="minorBidi" w:cstheme="minorBidi" w:hint="cs"/>
          <w:sz w:val="20"/>
          <w:szCs w:val="20"/>
          <w:vertAlign w:val="superscript"/>
          <w:lang w:bidi="hi-IN"/>
        </w:rPr>
        <w:t>th</w:t>
      </w:r>
      <w:r w:rsidR="0040394D" w:rsidRPr="00587398">
        <w:rPr>
          <w:rFonts w:asciiTheme="minorBidi" w:hAnsiTheme="minorBidi" w:cstheme="minorBidi" w:hint="cs"/>
          <w:sz w:val="20"/>
          <w:szCs w:val="20"/>
          <w:lang w:bidi="hi-IN"/>
        </w:rPr>
        <w:t xml:space="preserve"> February,2023.</w:t>
      </w:r>
    </w:p>
    <w:p w:rsidR="004E357F" w:rsidRDefault="004E357F" w:rsidP="00BE6BD2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Paper presented </w:t>
      </w:r>
      <w:r w:rsidR="00FB3D00">
        <w:rPr>
          <w:rFonts w:asciiTheme="minorHAnsi" w:hAnsiTheme="minorHAnsi"/>
          <w:sz w:val="24"/>
          <w:szCs w:val="24"/>
        </w:rPr>
        <w:t xml:space="preserve">on </w:t>
      </w:r>
      <w:r w:rsidR="006A51F8">
        <w:rPr>
          <w:rFonts w:asciiTheme="minorHAnsi" w:hAnsiTheme="minorHAnsi"/>
          <w:sz w:val="24"/>
          <w:szCs w:val="24"/>
        </w:rPr>
        <w:t xml:space="preserve">“ Role of Language in Politics” </w:t>
      </w:r>
      <w:r>
        <w:rPr>
          <w:rFonts w:asciiTheme="minorHAnsi" w:hAnsiTheme="minorHAnsi"/>
          <w:sz w:val="24"/>
          <w:szCs w:val="24"/>
        </w:rPr>
        <w:t xml:space="preserve">in one day </w:t>
      </w:r>
      <w:r w:rsidR="00A65F07">
        <w:rPr>
          <w:rFonts w:asciiTheme="minorHAnsi" w:hAnsiTheme="minorHAnsi"/>
          <w:sz w:val="24"/>
          <w:szCs w:val="24"/>
        </w:rPr>
        <w:t xml:space="preserve">National </w:t>
      </w:r>
      <w:r w:rsidR="00395ADD">
        <w:rPr>
          <w:rFonts w:asciiTheme="minorHAnsi" w:hAnsiTheme="minorHAnsi"/>
          <w:sz w:val="24"/>
          <w:szCs w:val="24"/>
        </w:rPr>
        <w:t xml:space="preserve">Seminar </w:t>
      </w:r>
      <w:proofErr w:type="spellStart"/>
      <w:r w:rsidR="00FB3D00">
        <w:rPr>
          <w:rFonts w:asciiTheme="minorHAnsi" w:hAnsiTheme="minorHAnsi"/>
          <w:sz w:val="24"/>
          <w:szCs w:val="24"/>
        </w:rPr>
        <w:t>organised</w:t>
      </w:r>
      <w:proofErr w:type="spellEnd"/>
      <w:r w:rsidR="00FB3D00">
        <w:rPr>
          <w:rFonts w:asciiTheme="minorHAnsi" w:hAnsiTheme="minorHAnsi"/>
          <w:sz w:val="24"/>
          <w:szCs w:val="24"/>
        </w:rPr>
        <w:t xml:space="preserve"> </w:t>
      </w:r>
      <w:r w:rsidR="00AE065C">
        <w:rPr>
          <w:rFonts w:asciiTheme="minorHAnsi" w:hAnsiTheme="minorHAnsi"/>
          <w:sz w:val="24"/>
          <w:szCs w:val="24"/>
        </w:rPr>
        <w:t xml:space="preserve">by GMN college, Ambala </w:t>
      </w:r>
      <w:proofErr w:type="spellStart"/>
      <w:r w:rsidR="00AE065C">
        <w:rPr>
          <w:rFonts w:asciiTheme="minorHAnsi" w:hAnsiTheme="minorHAnsi"/>
          <w:sz w:val="24"/>
          <w:szCs w:val="24"/>
        </w:rPr>
        <w:t>Cantt</w:t>
      </w:r>
      <w:proofErr w:type="spellEnd"/>
      <w:r w:rsidR="00AE065C">
        <w:rPr>
          <w:rFonts w:asciiTheme="minorHAnsi" w:hAnsiTheme="minorHAnsi"/>
          <w:sz w:val="24"/>
          <w:szCs w:val="24"/>
        </w:rPr>
        <w:t xml:space="preserve">. in collaboration with </w:t>
      </w:r>
      <w:r w:rsidR="00100295">
        <w:rPr>
          <w:rFonts w:asciiTheme="minorHAnsi" w:hAnsiTheme="minorHAnsi"/>
          <w:sz w:val="24"/>
          <w:szCs w:val="24"/>
        </w:rPr>
        <w:t xml:space="preserve">Haryana </w:t>
      </w:r>
      <w:proofErr w:type="spellStart"/>
      <w:r w:rsidR="00100295">
        <w:rPr>
          <w:rFonts w:asciiTheme="minorHAnsi" w:hAnsiTheme="minorHAnsi"/>
          <w:sz w:val="24"/>
          <w:szCs w:val="24"/>
        </w:rPr>
        <w:t>Granth</w:t>
      </w:r>
      <w:proofErr w:type="spellEnd"/>
      <w:r w:rsidR="00100295">
        <w:rPr>
          <w:rFonts w:asciiTheme="minorHAnsi" w:hAnsiTheme="minorHAnsi"/>
          <w:sz w:val="24"/>
          <w:szCs w:val="24"/>
        </w:rPr>
        <w:t xml:space="preserve"> Academy, </w:t>
      </w:r>
      <w:proofErr w:type="spellStart"/>
      <w:r w:rsidR="00100295">
        <w:rPr>
          <w:rFonts w:asciiTheme="minorHAnsi" w:hAnsiTheme="minorHAnsi"/>
          <w:sz w:val="24"/>
          <w:szCs w:val="24"/>
        </w:rPr>
        <w:t>Panchkula</w:t>
      </w:r>
      <w:proofErr w:type="spellEnd"/>
      <w:r w:rsidR="00100295">
        <w:rPr>
          <w:rFonts w:asciiTheme="minorHAnsi" w:hAnsiTheme="minorHAnsi"/>
          <w:sz w:val="24"/>
          <w:szCs w:val="24"/>
        </w:rPr>
        <w:t xml:space="preserve"> on 21</w:t>
      </w:r>
      <w:r w:rsidR="00100295" w:rsidRPr="00100295">
        <w:rPr>
          <w:rFonts w:asciiTheme="minorHAnsi" w:hAnsiTheme="minorHAnsi"/>
          <w:sz w:val="24"/>
          <w:szCs w:val="24"/>
          <w:vertAlign w:val="superscript"/>
        </w:rPr>
        <w:t>st</w:t>
      </w:r>
      <w:r w:rsidR="00100295">
        <w:rPr>
          <w:rFonts w:asciiTheme="minorHAnsi" w:hAnsiTheme="minorHAnsi"/>
          <w:sz w:val="24"/>
          <w:szCs w:val="24"/>
        </w:rPr>
        <w:t xml:space="preserve"> February,2023.</w:t>
      </w:r>
    </w:p>
    <w:p w:rsidR="00F845EB" w:rsidRPr="00BE6BD2" w:rsidRDefault="00F845EB" w:rsidP="00BE6BD2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Participation in One day Science Awareness </w:t>
      </w:r>
      <w:proofErr w:type="spellStart"/>
      <w:r w:rsidRPr="00BE6BD2">
        <w:rPr>
          <w:rFonts w:asciiTheme="minorHAnsi" w:hAnsiTheme="minorHAnsi"/>
          <w:sz w:val="24"/>
          <w:szCs w:val="24"/>
        </w:rPr>
        <w:t>Programme</w:t>
      </w:r>
      <w:proofErr w:type="spellEnd"/>
      <w:r w:rsidRPr="00BE6BD2">
        <w:rPr>
          <w:rFonts w:asciiTheme="minorHAnsi" w:hAnsiTheme="minorHAnsi"/>
          <w:sz w:val="24"/>
          <w:szCs w:val="24"/>
        </w:rPr>
        <w:t>, organized by Science</w:t>
      </w:r>
      <w:r w:rsidR="00D51368" w:rsidRPr="00BE6BD2">
        <w:rPr>
          <w:rFonts w:asciiTheme="minorHAnsi" w:hAnsiTheme="minorHAnsi"/>
          <w:sz w:val="24"/>
          <w:szCs w:val="24"/>
        </w:rPr>
        <w:t xml:space="preserve"> </w:t>
      </w:r>
      <w:r w:rsidRPr="00BE6BD2">
        <w:rPr>
          <w:rFonts w:asciiTheme="minorHAnsi" w:hAnsiTheme="minorHAnsi"/>
          <w:sz w:val="24"/>
          <w:szCs w:val="24"/>
        </w:rPr>
        <w:t xml:space="preserve">Faculty, GMN College, Ambala </w:t>
      </w:r>
      <w:proofErr w:type="spellStart"/>
      <w:r w:rsidRPr="00BE6BD2">
        <w:rPr>
          <w:rFonts w:asciiTheme="minorHAnsi" w:hAnsiTheme="minorHAnsi"/>
          <w:sz w:val="24"/>
          <w:szCs w:val="24"/>
        </w:rPr>
        <w:t>Cantt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, 31 </w:t>
      </w:r>
      <w:proofErr w:type="spellStart"/>
      <w:r w:rsidRPr="00BE6BD2">
        <w:rPr>
          <w:rFonts w:asciiTheme="minorHAnsi" w:hAnsiTheme="minorHAnsi"/>
          <w:sz w:val="24"/>
          <w:szCs w:val="24"/>
        </w:rPr>
        <w:t>st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Jan, 2019</w:t>
      </w:r>
    </w:p>
    <w:p w:rsidR="00F845EB" w:rsidRPr="00BE6BD2" w:rsidRDefault="00F845EB" w:rsidP="00BE6BD2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 Paper presented in National Seminar on the topic “Road Safety in India what</w:t>
      </w:r>
      <w:r w:rsidR="00D51368" w:rsidRPr="00BE6BD2">
        <w:rPr>
          <w:rFonts w:asciiTheme="minorHAnsi" w:hAnsiTheme="minorHAnsi"/>
          <w:sz w:val="24"/>
          <w:szCs w:val="24"/>
        </w:rPr>
        <w:t xml:space="preserve"> </w:t>
      </w:r>
      <w:r w:rsidRPr="00BE6BD2">
        <w:rPr>
          <w:rFonts w:asciiTheme="minorHAnsi" w:hAnsiTheme="minorHAnsi"/>
          <w:sz w:val="24"/>
          <w:szCs w:val="24"/>
        </w:rPr>
        <w:t xml:space="preserve">Government says?” at GMN College, Ambala </w:t>
      </w:r>
      <w:proofErr w:type="spellStart"/>
      <w:r w:rsidRPr="00BE6BD2">
        <w:rPr>
          <w:rFonts w:asciiTheme="minorHAnsi" w:hAnsiTheme="minorHAnsi"/>
          <w:sz w:val="24"/>
          <w:szCs w:val="24"/>
        </w:rPr>
        <w:t>Cantt</w:t>
      </w:r>
      <w:proofErr w:type="spellEnd"/>
      <w:r w:rsidRPr="00BE6BD2">
        <w:rPr>
          <w:rFonts w:asciiTheme="minorHAnsi" w:hAnsiTheme="minorHAnsi"/>
          <w:sz w:val="24"/>
          <w:szCs w:val="24"/>
        </w:rPr>
        <w:t>, Feb 16, 2019</w:t>
      </w:r>
    </w:p>
    <w:p w:rsidR="00F845EB" w:rsidRPr="00BE6BD2" w:rsidRDefault="00F845EB" w:rsidP="00BE6BD2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 Paper presented in National Seminar on the topic “Gandhian concept of</w:t>
      </w:r>
      <w:r w:rsidR="00D51368" w:rsidRPr="00BE6BD2">
        <w:rPr>
          <w:rFonts w:asciiTheme="minorHAnsi" w:hAnsiTheme="minorHAnsi"/>
          <w:sz w:val="24"/>
          <w:szCs w:val="24"/>
        </w:rPr>
        <w:t xml:space="preserve"> </w:t>
      </w:r>
      <w:r w:rsidR="00706327" w:rsidRPr="00BE6BD2">
        <w:rPr>
          <w:rFonts w:asciiTheme="minorHAnsi" w:hAnsiTheme="minorHAnsi"/>
          <w:sz w:val="24"/>
          <w:szCs w:val="24"/>
        </w:rPr>
        <w:t>Cleanliness</w:t>
      </w:r>
      <w:r w:rsidRPr="00BE6BD2">
        <w:rPr>
          <w:rFonts w:asciiTheme="minorHAnsi" w:hAnsiTheme="minorHAnsi"/>
          <w:sz w:val="24"/>
          <w:szCs w:val="24"/>
        </w:rPr>
        <w:t>”, at GMN College, Ambala</w:t>
      </w:r>
      <w:r w:rsidR="00706327"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Cantt</w:t>
      </w:r>
      <w:proofErr w:type="spellEnd"/>
      <w:r w:rsidRPr="00BE6BD2">
        <w:rPr>
          <w:rFonts w:asciiTheme="minorHAnsi" w:hAnsiTheme="minorHAnsi"/>
          <w:sz w:val="24"/>
          <w:szCs w:val="24"/>
        </w:rPr>
        <w:t>, Feb 22, 2019.</w:t>
      </w:r>
    </w:p>
    <w:p w:rsidR="00F845EB" w:rsidRPr="00BE6BD2" w:rsidRDefault="00F845EB" w:rsidP="00BE6BD2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 Member organizing committee National Seminar on the topic, “Relevance of</w:t>
      </w:r>
      <w:r w:rsidR="00D51368"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Swachh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Bharat Internship Scheme: A Cleanliness Drive in Haryana”, at G.M.N.</w:t>
      </w:r>
      <w:r w:rsidR="00D51368" w:rsidRPr="00BE6BD2">
        <w:rPr>
          <w:rFonts w:asciiTheme="minorHAnsi" w:hAnsiTheme="minorHAnsi"/>
          <w:sz w:val="24"/>
          <w:szCs w:val="24"/>
        </w:rPr>
        <w:t xml:space="preserve"> </w:t>
      </w:r>
      <w:r w:rsidRPr="00BE6BD2">
        <w:rPr>
          <w:rFonts w:asciiTheme="minorHAnsi" w:hAnsiTheme="minorHAnsi"/>
          <w:sz w:val="24"/>
          <w:szCs w:val="24"/>
        </w:rPr>
        <w:t>College, Ambala</w:t>
      </w:r>
      <w:r w:rsidR="00706327"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Cantt</w:t>
      </w:r>
      <w:proofErr w:type="spellEnd"/>
      <w:r w:rsidRPr="00BE6BD2">
        <w:rPr>
          <w:rFonts w:asciiTheme="minorHAnsi" w:hAnsiTheme="minorHAnsi"/>
          <w:sz w:val="24"/>
          <w:szCs w:val="24"/>
        </w:rPr>
        <w:t>, Feb. 22, 2019</w:t>
      </w:r>
    </w:p>
    <w:p w:rsidR="00F845EB" w:rsidRPr="00BE6BD2" w:rsidRDefault="00F845EB" w:rsidP="00BE6BD2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>Paper presented in National Seminar on the topic,  G.M.N. College,</w:t>
      </w:r>
      <w:r w:rsidR="00D51368" w:rsidRPr="00BE6BD2">
        <w:rPr>
          <w:rFonts w:asciiTheme="minorHAnsi" w:hAnsiTheme="minorHAnsi"/>
          <w:sz w:val="24"/>
          <w:szCs w:val="24"/>
        </w:rPr>
        <w:t xml:space="preserve"> </w:t>
      </w:r>
      <w:r w:rsidRPr="00BE6BD2">
        <w:rPr>
          <w:rFonts w:asciiTheme="minorHAnsi" w:hAnsiTheme="minorHAnsi"/>
          <w:sz w:val="24"/>
          <w:szCs w:val="24"/>
        </w:rPr>
        <w:t>Ambala</w:t>
      </w:r>
      <w:r w:rsidR="00706327"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Cantt</w:t>
      </w:r>
      <w:proofErr w:type="spellEnd"/>
      <w:r w:rsidRPr="00BE6BD2">
        <w:rPr>
          <w:rFonts w:asciiTheme="minorHAnsi" w:hAnsiTheme="minorHAnsi"/>
          <w:sz w:val="24"/>
          <w:szCs w:val="24"/>
        </w:rPr>
        <w:t>, Feb 23, 2019</w:t>
      </w:r>
    </w:p>
    <w:p w:rsidR="00F37F60" w:rsidRPr="00BE6BD2" w:rsidRDefault="0098789B" w:rsidP="00BE6BD2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Paper presented In </w:t>
      </w:r>
      <w:r w:rsidRPr="00BE6BD2">
        <w:rPr>
          <w:rFonts w:asciiTheme="minorHAnsi" w:hAnsiTheme="minorHAnsi"/>
          <w:b/>
          <w:bCs/>
          <w:sz w:val="24"/>
          <w:szCs w:val="24"/>
        </w:rPr>
        <w:t>National Seminar-</w:t>
      </w:r>
      <w:r w:rsidRPr="00BE6BD2">
        <w:rPr>
          <w:rFonts w:asciiTheme="minorHAnsi" w:hAnsiTheme="minorHAnsi"/>
          <w:sz w:val="24"/>
          <w:szCs w:val="24"/>
        </w:rPr>
        <w:t xml:space="preserve"> titled- Issues of Environmental Health And Toxicology</w:t>
      </w:r>
      <w:r w:rsidRPr="00BE6BD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E6BD2">
        <w:rPr>
          <w:rFonts w:asciiTheme="minorHAnsi" w:hAnsiTheme="minorHAnsi"/>
          <w:sz w:val="24"/>
          <w:szCs w:val="24"/>
        </w:rPr>
        <w:t>on the topic –</w:t>
      </w:r>
      <w:r w:rsidRPr="00BE6BD2">
        <w:rPr>
          <w:rFonts w:asciiTheme="minorHAnsi" w:hAnsiTheme="minorHAnsi"/>
          <w:b/>
          <w:bCs/>
          <w:sz w:val="24"/>
          <w:szCs w:val="24"/>
        </w:rPr>
        <w:t xml:space="preserve">Yoga: Bliss for Mankind- </w:t>
      </w:r>
      <w:r w:rsidRPr="00BE6BD2">
        <w:rPr>
          <w:rFonts w:asciiTheme="minorHAnsi" w:hAnsiTheme="minorHAnsi"/>
          <w:sz w:val="24"/>
          <w:szCs w:val="24"/>
        </w:rPr>
        <w:t xml:space="preserve">Organized  by CMK </w:t>
      </w:r>
      <w:proofErr w:type="spellStart"/>
      <w:r w:rsidRPr="00BE6BD2">
        <w:rPr>
          <w:rFonts w:asciiTheme="minorHAnsi" w:hAnsiTheme="minorHAnsi"/>
          <w:sz w:val="24"/>
          <w:szCs w:val="24"/>
        </w:rPr>
        <w:t>Natioanl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PG Girls College, </w:t>
      </w:r>
      <w:proofErr w:type="spellStart"/>
      <w:r w:rsidRPr="00BE6BD2">
        <w:rPr>
          <w:rFonts w:asciiTheme="minorHAnsi" w:hAnsiTheme="minorHAnsi"/>
          <w:sz w:val="24"/>
          <w:szCs w:val="24"/>
        </w:rPr>
        <w:t>Sirsa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On 20 January 2016</w:t>
      </w:r>
    </w:p>
    <w:p w:rsidR="00F37F60" w:rsidRPr="00BE6BD2" w:rsidRDefault="0098789B" w:rsidP="00BE6BD2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Paper presented In </w:t>
      </w:r>
      <w:r w:rsidRPr="00BE6BD2">
        <w:rPr>
          <w:rFonts w:asciiTheme="minorHAnsi" w:hAnsiTheme="minorHAnsi"/>
          <w:b/>
          <w:bCs/>
          <w:sz w:val="24"/>
          <w:szCs w:val="24"/>
        </w:rPr>
        <w:t>National Seminar-</w:t>
      </w:r>
      <w:r w:rsidRPr="00BE6BD2">
        <w:rPr>
          <w:rFonts w:asciiTheme="minorHAnsi" w:hAnsiTheme="minorHAnsi"/>
          <w:sz w:val="24"/>
          <w:szCs w:val="24"/>
        </w:rPr>
        <w:t xml:space="preserve"> titled- Issues of Female Feticide</w:t>
      </w:r>
      <w:r w:rsidRPr="00BE6BD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E6BD2">
        <w:rPr>
          <w:rFonts w:asciiTheme="minorHAnsi" w:hAnsiTheme="minorHAnsi"/>
          <w:sz w:val="24"/>
          <w:szCs w:val="24"/>
        </w:rPr>
        <w:t>on the topic –</w:t>
      </w:r>
      <w:proofErr w:type="spellStart"/>
      <w:r w:rsidRPr="00BE6BD2">
        <w:rPr>
          <w:rFonts w:asciiTheme="minorHAnsi" w:hAnsiTheme="minorHAnsi"/>
          <w:sz w:val="24"/>
          <w:szCs w:val="24"/>
        </w:rPr>
        <w:t>dU;k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Hkzw.k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gR;k</w:t>
      </w:r>
      <w:proofErr w:type="spellEnd"/>
      <w:r w:rsidRPr="00BE6BD2">
        <w:rPr>
          <w:rFonts w:asciiTheme="minorHAnsi" w:hAnsiTheme="minorHAnsi"/>
          <w:sz w:val="24"/>
          <w:szCs w:val="24"/>
        </w:rPr>
        <w:t>% ?</w:t>
      </w:r>
      <w:proofErr w:type="spellStart"/>
      <w:r w:rsidRPr="00BE6BD2">
        <w:rPr>
          <w:rFonts w:asciiTheme="minorHAnsi" w:hAnsiTheme="minorHAnsi"/>
          <w:sz w:val="24"/>
          <w:szCs w:val="24"/>
        </w:rPr>
        <w:t>kVrk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fyaxkuqikr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Organized  by CMK National PG Girls College, </w:t>
      </w:r>
      <w:proofErr w:type="spellStart"/>
      <w:r w:rsidRPr="00BE6BD2">
        <w:rPr>
          <w:rFonts w:asciiTheme="minorHAnsi" w:hAnsiTheme="minorHAnsi"/>
          <w:sz w:val="24"/>
          <w:szCs w:val="24"/>
        </w:rPr>
        <w:t>Sirsa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On 30 January 2016</w:t>
      </w:r>
    </w:p>
    <w:p w:rsidR="00F37F60" w:rsidRPr="00BE6BD2" w:rsidRDefault="0098789B" w:rsidP="00BE6B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Paper presented In </w:t>
      </w:r>
      <w:r w:rsidRPr="00BE6BD2">
        <w:rPr>
          <w:rFonts w:asciiTheme="minorHAnsi" w:hAnsiTheme="minorHAnsi"/>
          <w:b/>
          <w:bCs/>
          <w:sz w:val="24"/>
          <w:szCs w:val="24"/>
        </w:rPr>
        <w:t>National Seminar-</w:t>
      </w:r>
      <w:r w:rsidRPr="00BE6BD2">
        <w:rPr>
          <w:rFonts w:asciiTheme="minorHAnsi" w:hAnsiTheme="minorHAnsi"/>
          <w:sz w:val="24"/>
          <w:szCs w:val="24"/>
        </w:rPr>
        <w:t xml:space="preserve"> titled- A Voice against </w:t>
      </w:r>
      <w:proofErr w:type="spellStart"/>
      <w:r w:rsidRPr="00BE6BD2">
        <w:rPr>
          <w:rFonts w:asciiTheme="minorHAnsi" w:hAnsiTheme="minorHAnsi"/>
          <w:sz w:val="24"/>
          <w:szCs w:val="24"/>
        </w:rPr>
        <w:t>Femaile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Foiticide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on the topic –</w:t>
      </w:r>
      <w:proofErr w:type="spellStart"/>
      <w:r w:rsidRPr="00BE6BD2">
        <w:rPr>
          <w:rFonts w:asciiTheme="minorHAnsi" w:hAnsiTheme="minorHAnsi"/>
          <w:sz w:val="24"/>
          <w:szCs w:val="24"/>
        </w:rPr>
        <w:t>dU;k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Hkzw.k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gR;k%orZeku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lanHkZ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Organized  by JCD Institute of Business Management, </w:t>
      </w:r>
      <w:proofErr w:type="spellStart"/>
      <w:r w:rsidRPr="00BE6BD2">
        <w:rPr>
          <w:rFonts w:asciiTheme="minorHAnsi" w:hAnsiTheme="minorHAnsi"/>
          <w:sz w:val="24"/>
          <w:szCs w:val="24"/>
        </w:rPr>
        <w:t>Sirsa</w:t>
      </w:r>
      <w:proofErr w:type="spellEnd"/>
      <w:r w:rsidRPr="00BE6BD2">
        <w:rPr>
          <w:rFonts w:asciiTheme="minorHAnsi" w:hAnsiTheme="minorHAnsi"/>
          <w:sz w:val="24"/>
          <w:szCs w:val="24"/>
        </w:rPr>
        <w:t>, 29 February 2016</w:t>
      </w:r>
    </w:p>
    <w:p w:rsidR="00F37F60" w:rsidRPr="00BE6BD2" w:rsidRDefault="0098789B" w:rsidP="00BE6B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Paper presented In </w:t>
      </w:r>
      <w:r w:rsidRPr="00BE6BD2">
        <w:rPr>
          <w:rFonts w:asciiTheme="minorHAnsi" w:hAnsiTheme="minorHAnsi"/>
          <w:b/>
          <w:bCs/>
          <w:sz w:val="24"/>
          <w:szCs w:val="24"/>
        </w:rPr>
        <w:t>National Seminar-</w:t>
      </w:r>
      <w:r w:rsidRPr="00BE6BD2">
        <w:rPr>
          <w:rFonts w:asciiTheme="minorHAnsi" w:hAnsiTheme="minorHAnsi"/>
          <w:sz w:val="24"/>
          <w:szCs w:val="24"/>
        </w:rPr>
        <w:t xml:space="preserve"> titled- Human Rights: A Big Challenge for Women in India on the topic –</w:t>
      </w:r>
      <w:proofErr w:type="spellStart"/>
      <w:r w:rsidRPr="00BE6BD2">
        <w:rPr>
          <w:rFonts w:asciiTheme="minorHAnsi" w:hAnsiTheme="minorHAnsi"/>
          <w:sz w:val="24"/>
          <w:szCs w:val="24"/>
        </w:rPr>
        <w:t>Ekfgyk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vkSj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f'k</w:t>
      </w:r>
      <w:proofErr w:type="spellEnd"/>
      <w:r w:rsidRPr="00BE6BD2">
        <w:rPr>
          <w:rFonts w:asciiTheme="minorHAnsi" w:hAnsiTheme="minorHAnsi"/>
          <w:sz w:val="24"/>
          <w:szCs w:val="24"/>
        </w:rPr>
        <w:t>{</w:t>
      </w:r>
      <w:proofErr w:type="spellStart"/>
      <w:r w:rsidRPr="00BE6BD2">
        <w:rPr>
          <w:rFonts w:asciiTheme="minorHAnsi" w:hAnsiTheme="minorHAnsi"/>
          <w:sz w:val="24"/>
          <w:szCs w:val="24"/>
        </w:rPr>
        <w:t>kk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Organized  by CMK </w:t>
      </w:r>
      <w:proofErr w:type="spellStart"/>
      <w:r w:rsidRPr="00BE6BD2">
        <w:rPr>
          <w:rFonts w:asciiTheme="minorHAnsi" w:hAnsiTheme="minorHAnsi"/>
          <w:sz w:val="24"/>
          <w:szCs w:val="24"/>
        </w:rPr>
        <w:t>Natioanl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PG Girls College, </w:t>
      </w:r>
      <w:proofErr w:type="spellStart"/>
      <w:r w:rsidRPr="00BE6BD2">
        <w:rPr>
          <w:rFonts w:asciiTheme="minorHAnsi" w:hAnsiTheme="minorHAnsi"/>
          <w:sz w:val="24"/>
          <w:szCs w:val="24"/>
        </w:rPr>
        <w:t>Sirsa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On 10 March 2016</w:t>
      </w:r>
    </w:p>
    <w:p w:rsidR="00F37F60" w:rsidRPr="00BE6BD2" w:rsidRDefault="0098789B" w:rsidP="00BE6B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Paper presented In </w:t>
      </w:r>
      <w:r w:rsidRPr="00BE6BD2">
        <w:rPr>
          <w:rFonts w:asciiTheme="minorHAnsi" w:hAnsiTheme="minorHAnsi"/>
          <w:b/>
          <w:bCs/>
          <w:sz w:val="24"/>
          <w:szCs w:val="24"/>
        </w:rPr>
        <w:t>National Seminar-</w:t>
      </w:r>
      <w:r w:rsidRPr="00BE6BD2">
        <w:rPr>
          <w:rFonts w:asciiTheme="minorHAnsi" w:hAnsiTheme="minorHAnsi"/>
          <w:sz w:val="24"/>
          <w:szCs w:val="24"/>
        </w:rPr>
        <w:t xml:space="preserve"> titled- English </w:t>
      </w:r>
      <w:proofErr w:type="spellStart"/>
      <w:r w:rsidRPr="00BE6BD2">
        <w:rPr>
          <w:rFonts w:asciiTheme="minorHAnsi" w:hAnsiTheme="minorHAnsi"/>
          <w:sz w:val="24"/>
          <w:szCs w:val="24"/>
        </w:rPr>
        <w:t>Lanugage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: A Big Challenge for Students  on the topic –English </w:t>
      </w:r>
      <w:proofErr w:type="spellStart"/>
      <w:r w:rsidRPr="00BE6BD2">
        <w:rPr>
          <w:rFonts w:asciiTheme="minorHAnsi" w:hAnsiTheme="minorHAnsi"/>
          <w:sz w:val="24"/>
          <w:szCs w:val="24"/>
        </w:rPr>
        <w:t>Lanugage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: A Big Challenge for Students Organized  by CMK </w:t>
      </w:r>
      <w:proofErr w:type="spellStart"/>
      <w:r w:rsidRPr="00BE6BD2">
        <w:rPr>
          <w:rFonts w:asciiTheme="minorHAnsi" w:hAnsiTheme="minorHAnsi"/>
          <w:sz w:val="24"/>
          <w:szCs w:val="24"/>
        </w:rPr>
        <w:t>Natioanl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PG Girls College, </w:t>
      </w:r>
      <w:proofErr w:type="spellStart"/>
      <w:r w:rsidRPr="00BE6BD2">
        <w:rPr>
          <w:rFonts w:asciiTheme="minorHAnsi" w:hAnsiTheme="minorHAnsi"/>
          <w:sz w:val="24"/>
          <w:szCs w:val="24"/>
        </w:rPr>
        <w:t>Sirsa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On 17 January 2017</w:t>
      </w:r>
    </w:p>
    <w:p w:rsidR="00F37F60" w:rsidRPr="00BE6BD2" w:rsidRDefault="0098789B" w:rsidP="00BE6B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Paper presented In </w:t>
      </w:r>
      <w:r w:rsidRPr="00BE6BD2">
        <w:rPr>
          <w:rFonts w:asciiTheme="minorHAnsi" w:hAnsiTheme="minorHAnsi"/>
          <w:b/>
          <w:bCs/>
          <w:sz w:val="24"/>
          <w:szCs w:val="24"/>
        </w:rPr>
        <w:t>National Seminar-</w:t>
      </w:r>
      <w:r w:rsidRPr="00BE6BD2">
        <w:rPr>
          <w:rFonts w:asciiTheme="minorHAnsi" w:hAnsiTheme="minorHAnsi"/>
          <w:sz w:val="24"/>
          <w:szCs w:val="24"/>
        </w:rPr>
        <w:t xml:space="preserve"> titled- </w:t>
      </w:r>
      <w:proofErr w:type="spellStart"/>
      <w:r w:rsidRPr="00BE6BD2">
        <w:rPr>
          <w:rFonts w:asciiTheme="minorHAnsi" w:hAnsiTheme="minorHAnsi"/>
          <w:sz w:val="24"/>
          <w:szCs w:val="24"/>
        </w:rPr>
        <w:t>OkrZeku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f’k</w:t>
      </w:r>
      <w:proofErr w:type="spellEnd"/>
      <w:r w:rsidRPr="00BE6BD2">
        <w:rPr>
          <w:rFonts w:asciiTheme="minorHAnsi" w:hAnsiTheme="minorHAnsi"/>
          <w:sz w:val="24"/>
          <w:szCs w:val="24"/>
        </w:rPr>
        <w:t>{</w:t>
      </w:r>
      <w:proofErr w:type="spellStart"/>
      <w:r w:rsidRPr="00BE6BD2">
        <w:rPr>
          <w:rFonts w:asciiTheme="minorHAnsi" w:hAnsiTheme="minorHAnsi"/>
          <w:sz w:val="24"/>
          <w:szCs w:val="24"/>
        </w:rPr>
        <w:t>kk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ç.kkyh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esa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cnyko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dh </w:t>
      </w:r>
      <w:proofErr w:type="spellStart"/>
      <w:r w:rsidRPr="00BE6BD2">
        <w:rPr>
          <w:rFonts w:asciiTheme="minorHAnsi" w:hAnsiTheme="minorHAnsi"/>
          <w:sz w:val="24"/>
          <w:szCs w:val="24"/>
        </w:rPr>
        <w:t>vko</w:t>
      </w:r>
      <w:proofErr w:type="spellEnd"/>
      <w:r w:rsidRPr="00BE6BD2">
        <w:rPr>
          <w:rFonts w:asciiTheme="minorHAnsi" w:hAnsiTheme="minorHAnsi"/>
          <w:sz w:val="24"/>
          <w:szCs w:val="24"/>
        </w:rPr>
        <w:t>’;</w:t>
      </w:r>
      <w:proofErr w:type="spellStart"/>
      <w:r w:rsidRPr="00BE6BD2">
        <w:rPr>
          <w:rFonts w:asciiTheme="minorHAnsi" w:hAnsiTheme="minorHAnsi"/>
          <w:sz w:val="24"/>
          <w:szCs w:val="24"/>
        </w:rPr>
        <w:t>drk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 on the topic –Implementation and Enforcement of Right of Education in India: Various Constitutional Provisions Organized  by CMK </w:t>
      </w:r>
      <w:proofErr w:type="spellStart"/>
      <w:r w:rsidRPr="00BE6BD2">
        <w:rPr>
          <w:rFonts w:asciiTheme="minorHAnsi" w:hAnsiTheme="minorHAnsi"/>
          <w:sz w:val="24"/>
          <w:szCs w:val="24"/>
        </w:rPr>
        <w:t>Natioanl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PG Girls College, </w:t>
      </w:r>
      <w:proofErr w:type="spellStart"/>
      <w:r w:rsidRPr="00BE6BD2">
        <w:rPr>
          <w:rFonts w:asciiTheme="minorHAnsi" w:hAnsiTheme="minorHAnsi"/>
          <w:sz w:val="24"/>
          <w:szCs w:val="24"/>
        </w:rPr>
        <w:t>Sirsa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On 24 January 2017 </w:t>
      </w:r>
    </w:p>
    <w:p w:rsidR="00F37F60" w:rsidRPr="00BE6BD2" w:rsidRDefault="0098789B" w:rsidP="00BE6B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Paper presented In </w:t>
      </w:r>
      <w:r w:rsidRPr="00BE6BD2">
        <w:rPr>
          <w:rFonts w:asciiTheme="minorHAnsi" w:hAnsiTheme="minorHAnsi"/>
          <w:b/>
          <w:bCs/>
          <w:sz w:val="24"/>
          <w:szCs w:val="24"/>
        </w:rPr>
        <w:t>National Seminar-</w:t>
      </w:r>
      <w:r w:rsidRPr="00BE6BD2">
        <w:rPr>
          <w:rFonts w:asciiTheme="minorHAnsi" w:hAnsiTheme="minorHAnsi"/>
          <w:sz w:val="24"/>
          <w:szCs w:val="24"/>
        </w:rPr>
        <w:t xml:space="preserve"> titled- Human Rights: Need of the Hour on the topic –</w:t>
      </w:r>
      <w:proofErr w:type="spellStart"/>
      <w:r w:rsidRPr="00BE6BD2">
        <w:rPr>
          <w:rFonts w:asciiTheme="minorHAnsi" w:hAnsiTheme="minorHAnsi"/>
          <w:sz w:val="24"/>
          <w:szCs w:val="24"/>
        </w:rPr>
        <w:t>Womens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Rights in India: Constitutional and Legal Provisions Org. by Chaudhary </w:t>
      </w:r>
      <w:proofErr w:type="spellStart"/>
      <w:r w:rsidRPr="00BE6BD2">
        <w:rPr>
          <w:rFonts w:asciiTheme="minorHAnsi" w:hAnsiTheme="minorHAnsi"/>
          <w:sz w:val="24"/>
          <w:szCs w:val="24"/>
        </w:rPr>
        <w:t>Ishwar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Singh </w:t>
      </w:r>
      <w:proofErr w:type="spellStart"/>
      <w:r w:rsidRPr="00BE6BD2">
        <w:rPr>
          <w:rFonts w:asciiTheme="minorHAnsi" w:hAnsiTheme="minorHAnsi"/>
          <w:sz w:val="24"/>
          <w:szCs w:val="24"/>
        </w:rPr>
        <w:t>Kanya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Mahavidyalay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E6BD2">
        <w:rPr>
          <w:rFonts w:asciiTheme="minorHAnsi" w:hAnsiTheme="minorHAnsi"/>
          <w:sz w:val="24"/>
          <w:szCs w:val="24"/>
        </w:rPr>
        <w:t>Dhand,Dadwana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E6BD2">
        <w:rPr>
          <w:rFonts w:asciiTheme="minorHAnsi" w:hAnsiTheme="minorHAnsi"/>
          <w:sz w:val="24"/>
          <w:szCs w:val="24"/>
        </w:rPr>
        <w:t>Kaithal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On 28 January 2017</w:t>
      </w:r>
    </w:p>
    <w:p w:rsidR="00F37F60" w:rsidRDefault="0098789B" w:rsidP="00BE6B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Paper presented In </w:t>
      </w:r>
      <w:r w:rsidRPr="00BE6BD2">
        <w:rPr>
          <w:rFonts w:asciiTheme="minorHAnsi" w:hAnsiTheme="minorHAnsi"/>
          <w:b/>
          <w:bCs/>
          <w:sz w:val="24"/>
          <w:szCs w:val="24"/>
        </w:rPr>
        <w:t>National Seminar-</w:t>
      </w:r>
      <w:r w:rsidRPr="00BE6BD2">
        <w:rPr>
          <w:rFonts w:asciiTheme="minorHAnsi" w:hAnsiTheme="minorHAnsi"/>
          <w:sz w:val="24"/>
          <w:szCs w:val="24"/>
        </w:rPr>
        <w:t xml:space="preserve"> titled- Has the RTI Act Gained Its Goal in Present </w:t>
      </w:r>
      <w:proofErr w:type="spellStart"/>
      <w:r w:rsidRPr="00BE6BD2">
        <w:rPr>
          <w:rFonts w:asciiTheme="minorHAnsi" w:hAnsiTheme="minorHAnsi"/>
          <w:sz w:val="24"/>
          <w:szCs w:val="24"/>
        </w:rPr>
        <w:t>Scenerio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 on the topic –RTI: A </w:t>
      </w:r>
      <w:proofErr w:type="spellStart"/>
      <w:r w:rsidRPr="00BE6BD2">
        <w:rPr>
          <w:rFonts w:asciiTheme="minorHAnsi" w:hAnsiTheme="minorHAnsi"/>
          <w:sz w:val="24"/>
          <w:szCs w:val="24"/>
        </w:rPr>
        <w:t>tTool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to </w:t>
      </w:r>
      <w:proofErr w:type="spellStart"/>
      <w:r w:rsidRPr="00BE6BD2">
        <w:rPr>
          <w:rFonts w:asciiTheme="minorHAnsi" w:hAnsiTheme="minorHAnsi"/>
          <w:sz w:val="24"/>
          <w:szCs w:val="24"/>
        </w:rPr>
        <w:t>Strenthen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Democracy Org. Org. by </w:t>
      </w:r>
      <w:proofErr w:type="spellStart"/>
      <w:r w:rsidRPr="00BE6BD2">
        <w:rPr>
          <w:rFonts w:asciiTheme="minorHAnsi" w:hAnsiTheme="minorHAnsi"/>
          <w:sz w:val="24"/>
          <w:szCs w:val="24"/>
        </w:rPr>
        <w:t>Vaish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College, </w:t>
      </w:r>
      <w:proofErr w:type="spellStart"/>
      <w:r w:rsidRPr="00BE6BD2">
        <w:rPr>
          <w:rFonts w:asciiTheme="minorHAnsi" w:hAnsiTheme="minorHAnsi"/>
          <w:sz w:val="24"/>
          <w:szCs w:val="24"/>
        </w:rPr>
        <w:t>Bhiwani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On 24 March 2017</w:t>
      </w:r>
    </w:p>
    <w:p w:rsidR="00326563" w:rsidRPr="00BE6BD2" w:rsidRDefault="00F44659" w:rsidP="00BE6B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  <w:lang w:bidi="hi-IN"/>
        </w:rPr>
      </w:pPr>
      <w:proofErr w:type="spellStart"/>
      <w:r>
        <w:rPr>
          <w:rFonts w:asciiTheme="minorBidi" w:hAnsiTheme="minorBidi" w:cstheme="minorBidi" w:hint="cs"/>
          <w:sz w:val="24"/>
          <w:szCs w:val="24"/>
          <w:lang w:bidi="hi-IN"/>
        </w:rPr>
        <w:t>Presente</w:t>
      </w:r>
      <w:proofErr w:type="spellEnd"/>
      <w:r>
        <w:rPr>
          <w:rFonts w:asciiTheme="minorBidi" w:hAnsiTheme="minorBidi" w:cstheme="minorBidi" w:hint="cs"/>
          <w:sz w:val="24"/>
          <w:szCs w:val="24"/>
          <w:lang w:bidi="hi-IN"/>
        </w:rPr>
        <w:t xml:space="preserve"> paper on </w:t>
      </w:r>
      <w:r w:rsidR="008C3047">
        <w:rPr>
          <w:rFonts w:asciiTheme="minorBidi" w:hAnsiTheme="minorBidi" w:cstheme="minorBidi"/>
          <w:sz w:val="24"/>
          <w:szCs w:val="24"/>
          <w:lang w:bidi="hi-IN"/>
        </w:rPr>
        <w:t>“</w:t>
      </w:r>
      <w:proofErr w:type="spellStart"/>
      <w:r w:rsidR="008C3047">
        <w:rPr>
          <w:rFonts w:asciiTheme="minorBidi" w:hAnsiTheme="minorBidi" w:cstheme="minorBidi" w:hint="cs"/>
          <w:sz w:val="24"/>
          <w:szCs w:val="24"/>
          <w:lang w:bidi="hi-IN"/>
        </w:rPr>
        <w:t>Mahila</w:t>
      </w:r>
      <w:proofErr w:type="spellEnd"/>
      <w:r w:rsidR="008C3047">
        <w:rPr>
          <w:rFonts w:asciiTheme="minorBidi" w:hAnsiTheme="minorBidi" w:cstheme="minorBidi" w:hint="cs"/>
          <w:sz w:val="24"/>
          <w:szCs w:val="24"/>
          <w:lang w:bidi="hi-IN"/>
        </w:rPr>
        <w:t xml:space="preserve"> and </w:t>
      </w:r>
      <w:proofErr w:type="spellStart"/>
      <w:r w:rsidR="008C3047">
        <w:rPr>
          <w:rFonts w:asciiTheme="minorBidi" w:hAnsiTheme="minorBidi" w:cstheme="minorBidi" w:hint="cs"/>
          <w:sz w:val="24"/>
          <w:szCs w:val="24"/>
          <w:lang w:bidi="hi-IN"/>
        </w:rPr>
        <w:t>Shiksha</w:t>
      </w:r>
      <w:proofErr w:type="spellEnd"/>
      <w:r w:rsidR="008C3047">
        <w:rPr>
          <w:rFonts w:asciiTheme="minorBidi" w:hAnsiTheme="minorBidi" w:cstheme="minorBidi"/>
          <w:sz w:val="24"/>
          <w:szCs w:val="24"/>
          <w:lang w:bidi="hi-IN"/>
        </w:rPr>
        <w:t>”</w:t>
      </w:r>
      <w:r w:rsidR="008C3047">
        <w:rPr>
          <w:rFonts w:asciiTheme="minorBidi" w:hAnsiTheme="minorBidi" w:cstheme="minorBidi" w:hint="cs"/>
          <w:sz w:val="24"/>
          <w:szCs w:val="24"/>
          <w:lang w:bidi="hi-IN"/>
        </w:rPr>
        <w:t xml:space="preserve"> in DHE sponsored national seminar organised by </w:t>
      </w:r>
      <w:r w:rsidR="00AC3779">
        <w:rPr>
          <w:rFonts w:asciiTheme="minorBidi" w:hAnsiTheme="minorBidi" w:cstheme="minorBidi" w:hint="cs"/>
          <w:sz w:val="24"/>
          <w:szCs w:val="24"/>
          <w:lang w:bidi="hi-IN"/>
        </w:rPr>
        <w:t xml:space="preserve">CMK National PG girls college, </w:t>
      </w:r>
      <w:proofErr w:type="spellStart"/>
      <w:r w:rsidR="00AC3779">
        <w:rPr>
          <w:rFonts w:asciiTheme="minorBidi" w:hAnsiTheme="minorBidi" w:cstheme="minorBidi" w:hint="cs"/>
          <w:sz w:val="24"/>
          <w:szCs w:val="24"/>
          <w:lang w:bidi="hi-IN"/>
        </w:rPr>
        <w:t>sirsa</w:t>
      </w:r>
      <w:proofErr w:type="spellEnd"/>
      <w:r w:rsidR="00AC3779">
        <w:rPr>
          <w:rFonts w:asciiTheme="minorBidi" w:hAnsiTheme="minorBidi" w:cstheme="minorBidi" w:hint="cs"/>
          <w:sz w:val="24"/>
          <w:szCs w:val="24"/>
          <w:lang w:bidi="hi-IN"/>
        </w:rPr>
        <w:t xml:space="preserve"> on 10</w:t>
      </w:r>
      <w:r w:rsidR="00AC3779" w:rsidRPr="00AC3779">
        <w:rPr>
          <w:rFonts w:asciiTheme="minorBidi" w:hAnsiTheme="minorBidi" w:cstheme="minorBidi" w:hint="cs"/>
          <w:sz w:val="24"/>
          <w:szCs w:val="24"/>
          <w:vertAlign w:val="superscript"/>
          <w:lang w:bidi="hi-IN"/>
        </w:rPr>
        <w:t>th</w:t>
      </w:r>
      <w:r w:rsidR="00AC3779">
        <w:rPr>
          <w:rFonts w:asciiTheme="minorBidi" w:hAnsiTheme="minorBidi" w:cstheme="minorBidi" w:hint="cs"/>
          <w:sz w:val="24"/>
          <w:szCs w:val="24"/>
          <w:lang w:bidi="hi-IN"/>
        </w:rPr>
        <w:t xml:space="preserve"> march, 2016.</w:t>
      </w:r>
    </w:p>
    <w:p w:rsidR="00F37F60" w:rsidRPr="00BE6BD2" w:rsidRDefault="0098789B" w:rsidP="00BE6B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Participated in </w:t>
      </w:r>
      <w:r w:rsidRPr="00BE6BD2">
        <w:rPr>
          <w:rFonts w:asciiTheme="minorHAnsi" w:hAnsiTheme="minorHAnsi"/>
          <w:b/>
          <w:sz w:val="24"/>
          <w:szCs w:val="24"/>
        </w:rPr>
        <w:t>international conference</w:t>
      </w:r>
      <w:r w:rsidRPr="00BE6BD2">
        <w:rPr>
          <w:rFonts w:asciiTheme="minorHAnsi" w:hAnsiTheme="minorHAnsi"/>
          <w:sz w:val="24"/>
          <w:szCs w:val="24"/>
        </w:rPr>
        <w:t xml:space="preserve"> on energy water waste nexus for environment management organised by department of energy and environment sciences, </w:t>
      </w:r>
      <w:r w:rsidR="00706327" w:rsidRPr="00BE6BD2">
        <w:rPr>
          <w:rFonts w:asciiTheme="minorHAnsi" w:hAnsiTheme="minorHAnsi"/>
          <w:sz w:val="24"/>
          <w:szCs w:val="24"/>
        </w:rPr>
        <w:t>Chaudhary</w:t>
      </w:r>
      <w:r w:rsidRPr="00BE6BD2">
        <w:rPr>
          <w:rFonts w:asciiTheme="minorHAnsi" w:hAnsiTheme="minorHAnsi"/>
          <w:sz w:val="24"/>
          <w:szCs w:val="24"/>
        </w:rPr>
        <w:t xml:space="preserve"> </w:t>
      </w:r>
      <w:r w:rsidR="00706327" w:rsidRPr="00BE6BD2">
        <w:rPr>
          <w:rFonts w:asciiTheme="minorHAnsi" w:hAnsiTheme="minorHAnsi"/>
          <w:sz w:val="24"/>
          <w:szCs w:val="24"/>
        </w:rPr>
        <w:t>Devi</w:t>
      </w:r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06327" w:rsidRPr="00BE6BD2">
        <w:rPr>
          <w:rFonts w:asciiTheme="minorHAnsi" w:hAnsiTheme="minorHAnsi"/>
          <w:sz w:val="24"/>
          <w:szCs w:val="24"/>
        </w:rPr>
        <w:t>Lal</w:t>
      </w:r>
      <w:proofErr w:type="spellEnd"/>
      <w:r w:rsidR="00706327" w:rsidRPr="00BE6BD2">
        <w:rPr>
          <w:rFonts w:asciiTheme="minorHAnsi" w:hAnsiTheme="minorHAnsi"/>
          <w:sz w:val="24"/>
          <w:szCs w:val="24"/>
        </w:rPr>
        <w:t xml:space="preserve"> University</w:t>
      </w:r>
      <w:r w:rsidRPr="00BE6BD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E6BD2">
        <w:rPr>
          <w:rFonts w:asciiTheme="minorHAnsi" w:hAnsiTheme="minorHAnsi"/>
          <w:sz w:val="24"/>
          <w:szCs w:val="24"/>
        </w:rPr>
        <w:t>sirsa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on </w:t>
      </w:r>
      <w:r w:rsidR="00706327" w:rsidRPr="00BE6BD2">
        <w:rPr>
          <w:rFonts w:asciiTheme="minorHAnsi" w:hAnsiTheme="minorHAnsi"/>
          <w:sz w:val="24"/>
          <w:szCs w:val="24"/>
        </w:rPr>
        <w:t>Jan</w:t>
      </w:r>
      <w:r w:rsidRPr="00BE6BD2">
        <w:rPr>
          <w:rFonts w:asciiTheme="minorHAnsi" w:hAnsiTheme="minorHAnsi"/>
          <w:sz w:val="24"/>
          <w:szCs w:val="24"/>
        </w:rPr>
        <w:t xml:space="preserve"> 28-30, 2012.</w:t>
      </w:r>
    </w:p>
    <w:p w:rsidR="00F37F60" w:rsidRPr="00BE6BD2" w:rsidRDefault="0098789B" w:rsidP="00BE6BD2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Presented paper in </w:t>
      </w:r>
      <w:r w:rsidRPr="00BE6BD2">
        <w:rPr>
          <w:rFonts w:asciiTheme="minorHAnsi" w:hAnsiTheme="minorHAnsi"/>
          <w:b/>
          <w:sz w:val="24"/>
          <w:szCs w:val="24"/>
        </w:rPr>
        <w:t>National seminar</w:t>
      </w:r>
      <w:r w:rsidRPr="00BE6BD2">
        <w:rPr>
          <w:rFonts w:asciiTheme="minorHAnsi" w:hAnsiTheme="minorHAnsi"/>
          <w:sz w:val="24"/>
          <w:szCs w:val="24"/>
        </w:rPr>
        <w:t xml:space="preserve"> titled communal harmony, peace and social justice </w:t>
      </w:r>
      <w:proofErr w:type="spellStart"/>
      <w:r w:rsidRPr="00BE6BD2">
        <w:rPr>
          <w:rFonts w:asciiTheme="minorHAnsi" w:hAnsiTheme="minorHAnsi"/>
          <w:sz w:val="24"/>
          <w:szCs w:val="24"/>
        </w:rPr>
        <w:t>organised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by UGC cell for coaching schemes of public administration department on the topic “challenges of communalism before communal harmony “on 6</w:t>
      </w:r>
      <w:r w:rsidRPr="00BE6BD2">
        <w:rPr>
          <w:rFonts w:asciiTheme="minorHAnsi" w:hAnsiTheme="minorHAnsi"/>
          <w:sz w:val="24"/>
          <w:szCs w:val="24"/>
          <w:vertAlign w:val="superscript"/>
        </w:rPr>
        <w:t>th</w:t>
      </w:r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dec.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2011.</w:t>
      </w:r>
    </w:p>
    <w:p w:rsidR="00F37F60" w:rsidRPr="00BE6BD2" w:rsidRDefault="0098789B" w:rsidP="00BE6BD2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Presented paper in UGC sponsored </w:t>
      </w:r>
      <w:r w:rsidRPr="00BE6BD2">
        <w:rPr>
          <w:rFonts w:asciiTheme="minorHAnsi" w:hAnsiTheme="minorHAnsi"/>
          <w:b/>
          <w:sz w:val="24"/>
          <w:szCs w:val="24"/>
        </w:rPr>
        <w:t>national seminar</w:t>
      </w:r>
      <w:r w:rsidRPr="00BE6BD2">
        <w:rPr>
          <w:rFonts w:asciiTheme="minorHAnsi" w:hAnsiTheme="minorHAnsi"/>
          <w:sz w:val="24"/>
          <w:szCs w:val="24"/>
        </w:rPr>
        <w:t xml:space="preserve"> titled “women and the issues of human rights “ </w:t>
      </w:r>
      <w:proofErr w:type="spellStart"/>
      <w:r w:rsidRPr="00BE6BD2">
        <w:rPr>
          <w:rFonts w:asciiTheme="minorHAnsi" w:hAnsiTheme="minorHAnsi"/>
          <w:sz w:val="24"/>
          <w:szCs w:val="24"/>
        </w:rPr>
        <w:t>organised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by CMK national PG Girls college ,</w:t>
      </w:r>
      <w:proofErr w:type="spellStart"/>
      <w:r w:rsidRPr="00BE6BD2">
        <w:rPr>
          <w:rFonts w:asciiTheme="minorHAnsi" w:hAnsiTheme="minorHAnsi"/>
          <w:sz w:val="24"/>
          <w:szCs w:val="24"/>
        </w:rPr>
        <w:t>sirsa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on the topic “domestic violence against </w:t>
      </w:r>
      <w:proofErr w:type="spellStart"/>
      <w:r w:rsidRPr="00BE6BD2">
        <w:rPr>
          <w:rFonts w:asciiTheme="minorHAnsi" w:hAnsiTheme="minorHAnsi"/>
          <w:sz w:val="24"/>
          <w:szCs w:val="24"/>
        </w:rPr>
        <w:t>women’’on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8</w:t>
      </w:r>
      <w:r w:rsidRPr="00BE6BD2">
        <w:rPr>
          <w:rFonts w:asciiTheme="minorHAnsi" w:hAnsiTheme="minorHAnsi"/>
          <w:sz w:val="24"/>
          <w:szCs w:val="24"/>
          <w:vertAlign w:val="superscript"/>
        </w:rPr>
        <w:t>th</w:t>
      </w:r>
      <w:r w:rsidRPr="00BE6BD2">
        <w:rPr>
          <w:rFonts w:asciiTheme="minorHAnsi" w:hAnsiTheme="minorHAnsi"/>
          <w:sz w:val="24"/>
          <w:szCs w:val="24"/>
        </w:rPr>
        <w:t xml:space="preserve"> march 2011. </w:t>
      </w:r>
    </w:p>
    <w:p w:rsidR="00F37F60" w:rsidRPr="00BE6BD2" w:rsidRDefault="0098789B" w:rsidP="00BE6BD2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Presented paper </w:t>
      </w:r>
      <w:r w:rsidRPr="00BE6BD2">
        <w:rPr>
          <w:rFonts w:asciiTheme="minorHAnsi" w:hAnsiTheme="minorHAnsi"/>
          <w:b/>
          <w:sz w:val="24"/>
          <w:szCs w:val="24"/>
        </w:rPr>
        <w:t>in National conference</w:t>
      </w:r>
      <w:r w:rsidRPr="00BE6BD2">
        <w:rPr>
          <w:rFonts w:asciiTheme="minorHAnsi" w:hAnsiTheme="minorHAnsi"/>
          <w:sz w:val="24"/>
          <w:szCs w:val="24"/>
        </w:rPr>
        <w:t xml:space="preserve"> of new public administrative society of </w:t>
      </w:r>
      <w:proofErr w:type="spellStart"/>
      <w:r w:rsidRPr="00BE6BD2">
        <w:rPr>
          <w:rFonts w:asciiTheme="minorHAnsi" w:hAnsiTheme="minorHAnsi"/>
          <w:sz w:val="24"/>
          <w:szCs w:val="24"/>
        </w:rPr>
        <w:t>india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(NEPASI) </w:t>
      </w:r>
      <w:proofErr w:type="spellStart"/>
      <w:r w:rsidRPr="00BE6BD2">
        <w:rPr>
          <w:rFonts w:asciiTheme="minorHAnsi" w:hAnsiTheme="minorHAnsi"/>
          <w:sz w:val="24"/>
          <w:szCs w:val="24"/>
        </w:rPr>
        <w:t>organised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by department of public </w:t>
      </w:r>
      <w:r w:rsidR="00706327" w:rsidRPr="00BE6BD2">
        <w:rPr>
          <w:rFonts w:asciiTheme="minorHAnsi" w:hAnsiTheme="minorHAnsi"/>
          <w:sz w:val="24"/>
          <w:szCs w:val="24"/>
        </w:rPr>
        <w:t>administration,</w:t>
      </w:r>
      <w:r w:rsidRPr="00BE6BD2">
        <w:rPr>
          <w:rFonts w:asciiTheme="minorHAnsi" w:hAnsiTheme="minorHAnsi"/>
          <w:sz w:val="24"/>
          <w:szCs w:val="24"/>
        </w:rPr>
        <w:t xml:space="preserve"> CDLU, </w:t>
      </w:r>
      <w:proofErr w:type="spellStart"/>
      <w:r w:rsidRPr="00BE6BD2">
        <w:rPr>
          <w:rFonts w:asciiTheme="minorHAnsi" w:hAnsiTheme="minorHAnsi"/>
          <w:sz w:val="24"/>
          <w:szCs w:val="24"/>
        </w:rPr>
        <w:t>sirsa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on the </w:t>
      </w:r>
      <w:r w:rsidR="00706327" w:rsidRPr="00BE6BD2">
        <w:rPr>
          <w:rFonts w:asciiTheme="minorHAnsi" w:hAnsiTheme="minorHAnsi"/>
          <w:sz w:val="24"/>
          <w:szCs w:val="24"/>
        </w:rPr>
        <w:t>topic: second</w:t>
      </w:r>
      <w:r w:rsidRPr="00BE6BD2">
        <w:rPr>
          <w:rFonts w:asciiTheme="minorHAnsi" w:hAnsiTheme="minorHAnsi"/>
          <w:sz w:val="24"/>
          <w:szCs w:val="24"/>
        </w:rPr>
        <w:t xml:space="preserve"> administrative reforms commission with special focus on e- governance “ on 18-19 </w:t>
      </w:r>
      <w:proofErr w:type="spellStart"/>
      <w:r w:rsidRPr="00BE6BD2">
        <w:rPr>
          <w:rFonts w:asciiTheme="minorHAnsi" w:hAnsiTheme="minorHAnsi"/>
          <w:sz w:val="24"/>
          <w:szCs w:val="24"/>
        </w:rPr>
        <w:t>november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2011.</w:t>
      </w:r>
    </w:p>
    <w:p w:rsidR="00F37F60" w:rsidRPr="00BE6BD2" w:rsidRDefault="00706327" w:rsidP="00BE6BD2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>Participated and</w:t>
      </w:r>
      <w:r w:rsidR="0098789B" w:rsidRPr="00BE6BD2">
        <w:rPr>
          <w:rFonts w:asciiTheme="minorHAnsi" w:hAnsiTheme="minorHAnsi"/>
          <w:sz w:val="24"/>
          <w:szCs w:val="24"/>
        </w:rPr>
        <w:t xml:space="preserve"> presented paper on the topic “south </w:t>
      </w:r>
      <w:proofErr w:type="spellStart"/>
      <w:r w:rsidRPr="00BE6BD2">
        <w:rPr>
          <w:rFonts w:asciiTheme="minorHAnsi" w:hAnsiTheme="minorHAnsi"/>
          <w:sz w:val="24"/>
          <w:szCs w:val="24"/>
        </w:rPr>
        <w:t>asia</w:t>
      </w:r>
      <w:proofErr w:type="spellEnd"/>
      <w:r w:rsidRPr="00BE6BD2">
        <w:rPr>
          <w:rFonts w:asciiTheme="minorHAnsi" w:hAnsiTheme="minorHAnsi"/>
          <w:sz w:val="24"/>
          <w:szCs w:val="24"/>
        </w:rPr>
        <w:t>:</w:t>
      </w:r>
      <w:r w:rsidR="0098789B" w:rsidRPr="00BE6BD2">
        <w:rPr>
          <w:rFonts w:asciiTheme="minorHAnsi" w:hAnsiTheme="minorHAnsi"/>
          <w:sz w:val="24"/>
          <w:szCs w:val="24"/>
        </w:rPr>
        <w:t xml:space="preserve"> peace by peaceful means” in first social science congress </w:t>
      </w:r>
      <w:proofErr w:type="spellStart"/>
      <w:r w:rsidR="0098789B" w:rsidRPr="00BE6BD2">
        <w:rPr>
          <w:rFonts w:asciiTheme="minorHAnsi" w:hAnsiTheme="minorHAnsi"/>
          <w:sz w:val="24"/>
          <w:szCs w:val="24"/>
        </w:rPr>
        <w:t>organised</w:t>
      </w:r>
      <w:proofErr w:type="spellEnd"/>
      <w:r w:rsidR="0098789B" w:rsidRPr="00BE6BD2">
        <w:rPr>
          <w:rFonts w:asciiTheme="minorHAnsi" w:hAnsiTheme="minorHAnsi"/>
          <w:sz w:val="24"/>
          <w:szCs w:val="24"/>
        </w:rPr>
        <w:t xml:space="preserve"> by </w:t>
      </w:r>
      <w:proofErr w:type="spellStart"/>
      <w:r w:rsidR="0098789B" w:rsidRPr="00BE6BD2">
        <w:rPr>
          <w:rFonts w:asciiTheme="minorHAnsi" w:hAnsiTheme="minorHAnsi"/>
          <w:sz w:val="24"/>
          <w:szCs w:val="24"/>
        </w:rPr>
        <w:t>panjab</w:t>
      </w:r>
      <w:proofErr w:type="spellEnd"/>
      <w:r w:rsidR="0098789B" w:rsidRPr="00BE6BD2">
        <w:rPr>
          <w:rFonts w:asciiTheme="minorHAnsi" w:hAnsiTheme="minorHAnsi"/>
          <w:sz w:val="24"/>
          <w:szCs w:val="24"/>
        </w:rPr>
        <w:t xml:space="preserve"> university </w:t>
      </w:r>
      <w:proofErr w:type="spellStart"/>
      <w:r w:rsidR="0098789B" w:rsidRPr="00BE6BD2">
        <w:rPr>
          <w:rFonts w:asciiTheme="minorHAnsi" w:hAnsiTheme="minorHAnsi"/>
          <w:sz w:val="24"/>
          <w:szCs w:val="24"/>
        </w:rPr>
        <w:t>chandigarh</w:t>
      </w:r>
      <w:proofErr w:type="spellEnd"/>
      <w:r w:rsidR="0098789B" w:rsidRPr="00BE6BD2">
        <w:rPr>
          <w:rFonts w:asciiTheme="minorHAnsi" w:hAnsiTheme="minorHAnsi"/>
          <w:sz w:val="24"/>
          <w:szCs w:val="24"/>
        </w:rPr>
        <w:t xml:space="preserve"> on </w:t>
      </w:r>
      <w:proofErr w:type="spellStart"/>
      <w:r w:rsidR="0098789B" w:rsidRPr="00BE6BD2">
        <w:rPr>
          <w:rFonts w:asciiTheme="minorHAnsi" w:hAnsiTheme="minorHAnsi"/>
          <w:sz w:val="24"/>
          <w:szCs w:val="24"/>
        </w:rPr>
        <w:t>jan</w:t>
      </w:r>
      <w:proofErr w:type="spellEnd"/>
      <w:r w:rsidR="0098789B" w:rsidRPr="00BE6BD2">
        <w:rPr>
          <w:rFonts w:asciiTheme="minorHAnsi" w:hAnsiTheme="minorHAnsi"/>
          <w:sz w:val="24"/>
          <w:szCs w:val="24"/>
        </w:rPr>
        <w:t xml:space="preserve"> 21-</w:t>
      </w:r>
      <w:r w:rsidRPr="00BE6BD2">
        <w:rPr>
          <w:rFonts w:asciiTheme="minorHAnsi" w:hAnsiTheme="minorHAnsi"/>
          <w:sz w:val="24"/>
          <w:szCs w:val="24"/>
        </w:rPr>
        <w:t>22,</w:t>
      </w:r>
      <w:r w:rsidR="0098789B" w:rsidRPr="00BE6BD2">
        <w:rPr>
          <w:rFonts w:asciiTheme="minorHAnsi" w:hAnsiTheme="minorHAnsi"/>
          <w:sz w:val="24"/>
          <w:szCs w:val="24"/>
        </w:rPr>
        <w:t>2009.</w:t>
      </w:r>
    </w:p>
    <w:p w:rsidR="00F37F60" w:rsidRPr="00BE6BD2" w:rsidRDefault="0098789B" w:rsidP="00BE6BD2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  Presented paper in UGC sponsored </w:t>
      </w:r>
      <w:r w:rsidRPr="00BE6BD2">
        <w:rPr>
          <w:rFonts w:asciiTheme="minorHAnsi" w:hAnsiTheme="minorHAnsi"/>
          <w:b/>
          <w:sz w:val="24"/>
          <w:szCs w:val="24"/>
        </w:rPr>
        <w:t>national seminar</w:t>
      </w:r>
      <w:r w:rsidRPr="00BE6BD2">
        <w:rPr>
          <w:rFonts w:asciiTheme="minorHAnsi" w:hAnsiTheme="minorHAnsi"/>
          <w:sz w:val="24"/>
          <w:szCs w:val="24"/>
        </w:rPr>
        <w:t xml:space="preserve"> titled dynamics of federalism in </w:t>
      </w:r>
      <w:r w:rsidR="00706327" w:rsidRPr="00BE6BD2">
        <w:rPr>
          <w:rFonts w:asciiTheme="minorHAnsi" w:hAnsiTheme="minorHAnsi"/>
          <w:sz w:val="24"/>
          <w:szCs w:val="24"/>
        </w:rPr>
        <w:t>India</w:t>
      </w:r>
      <w:r w:rsidRPr="00BE6BD2">
        <w:rPr>
          <w:rFonts w:asciiTheme="minorHAnsi" w:hAnsiTheme="minorHAnsi"/>
          <w:sz w:val="24"/>
          <w:szCs w:val="24"/>
        </w:rPr>
        <w:t xml:space="preserve"> </w:t>
      </w:r>
      <w:r w:rsidR="00706327" w:rsidRPr="00BE6BD2">
        <w:rPr>
          <w:rFonts w:asciiTheme="minorHAnsi" w:hAnsiTheme="minorHAnsi"/>
          <w:sz w:val="24"/>
          <w:szCs w:val="24"/>
        </w:rPr>
        <w:t>organized</w:t>
      </w:r>
      <w:r w:rsidRPr="00BE6BD2">
        <w:rPr>
          <w:rFonts w:asciiTheme="minorHAnsi" w:hAnsiTheme="minorHAnsi"/>
          <w:sz w:val="24"/>
          <w:szCs w:val="24"/>
        </w:rPr>
        <w:t xml:space="preserve"> by </w:t>
      </w:r>
      <w:proofErr w:type="spellStart"/>
      <w:r w:rsidRPr="00BE6BD2">
        <w:rPr>
          <w:rFonts w:asciiTheme="minorHAnsi" w:hAnsiTheme="minorHAnsi"/>
          <w:sz w:val="24"/>
          <w:szCs w:val="24"/>
        </w:rPr>
        <w:t>dyal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singh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college, </w:t>
      </w:r>
      <w:proofErr w:type="spellStart"/>
      <w:r w:rsidRPr="00BE6BD2">
        <w:rPr>
          <w:rFonts w:asciiTheme="minorHAnsi" w:hAnsiTheme="minorHAnsi"/>
          <w:sz w:val="24"/>
          <w:szCs w:val="24"/>
        </w:rPr>
        <w:t>karnal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on the topic dynamics of federalism in </w:t>
      </w:r>
      <w:proofErr w:type="spellStart"/>
      <w:r w:rsidRPr="00BE6BD2">
        <w:rPr>
          <w:rFonts w:asciiTheme="minorHAnsi" w:hAnsiTheme="minorHAnsi"/>
          <w:sz w:val="24"/>
          <w:szCs w:val="24"/>
        </w:rPr>
        <w:t>india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on 6-7 march, 2009.</w:t>
      </w:r>
    </w:p>
    <w:p w:rsidR="00F37F60" w:rsidRPr="00BE6BD2" w:rsidRDefault="0098789B" w:rsidP="00BE6BD2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Participated in </w:t>
      </w:r>
      <w:r w:rsidRPr="00BE6BD2">
        <w:rPr>
          <w:rFonts w:asciiTheme="minorHAnsi" w:hAnsiTheme="minorHAnsi"/>
          <w:b/>
          <w:sz w:val="24"/>
          <w:szCs w:val="24"/>
        </w:rPr>
        <w:t>national seminar</w:t>
      </w:r>
      <w:r w:rsidRPr="00BE6BD2">
        <w:rPr>
          <w:rFonts w:asciiTheme="minorHAnsi" w:hAnsiTheme="minorHAnsi"/>
          <w:sz w:val="24"/>
          <w:szCs w:val="24"/>
        </w:rPr>
        <w:t xml:space="preserve"> titled </w:t>
      </w:r>
      <w:r w:rsidR="00706327" w:rsidRPr="00BE6BD2">
        <w:rPr>
          <w:rFonts w:asciiTheme="minorHAnsi" w:hAnsiTheme="minorHAnsi"/>
          <w:sz w:val="24"/>
          <w:szCs w:val="24"/>
        </w:rPr>
        <w:t>“technology</w:t>
      </w:r>
      <w:r w:rsidRPr="00BE6BD2">
        <w:rPr>
          <w:rFonts w:asciiTheme="minorHAnsi" w:hAnsiTheme="minorHAnsi"/>
          <w:sz w:val="24"/>
          <w:szCs w:val="24"/>
        </w:rPr>
        <w:t xml:space="preserve"> and society issues and interface with special reference to </w:t>
      </w:r>
      <w:proofErr w:type="spellStart"/>
      <w:r w:rsidRPr="00BE6BD2">
        <w:rPr>
          <w:rFonts w:asciiTheme="minorHAnsi" w:hAnsiTheme="minorHAnsi"/>
          <w:sz w:val="24"/>
          <w:szCs w:val="24"/>
        </w:rPr>
        <w:t>india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r w:rsidR="00706327" w:rsidRPr="00BE6BD2">
        <w:rPr>
          <w:rFonts w:asciiTheme="minorHAnsi" w:hAnsiTheme="minorHAnsi"/>
          <w:sz w:val="24"/>
          <w:szCs w:val="24"/>
        </w:rPr>
        <w:t>“</w:t>
      </w:r>
      <w:proofErr w:type="spellStart"/>
      <w:r w:rsidR="00706327" w:rsidRPr="00BE6BD2">
        <w:rPr>
          <w:rFonts w:asciiTheme="minorHAnsi" w:hAnsiTheme="minorHAnsi"/>
          <w:sz w:val="24"/>
          <w:szCs w:val="24"/>
        </w:rPr>
        <w:t>organised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by department of </w:t>
      </w:r>
      <w:r w:rsidR="00706327" w:rsidRPr="00BE6BD2">
        <w:rPr>
          <w:rFonts w:asciiTheme="minorHAnsi" w:hAnsiTheme="minorHAnsi"/>
          <w:sz w:val="24"/>
          <w:szCs w:val="24"/>
        </w:rPr>
        <w:t>sociology,</w:t>
      </w:r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panjab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university </w:t>
      </w:r>
      <w:proofErr w:type="spellStart"/>
      <w:r w:rsidRPr="00BE6BD2">
        <w:rPr>
          <w:rFonts w:asciiTheme="minorHAnsi" w:hAnsiTheme="minorHAnsi"/>
          <w:sz w:val="24"/>
          <w:szCs w:val="24"/>
        </w:rPr>
        <w:t>chandigarh</w:t>
      </w:r>
      <w:proofErr w:type="spellEnd"/>
      <w:r w:rsidRPr="00BE6BD2">
        <w:rPr>
          <w:rFonts w:asciiTheme="minorHAnsi" w:hAnsiTheme="minorHAnsi"/>
          <w:sz w:val="24"/>
          <w:szCs w:val="24"/>
        </w:rPr>
        <w:t>, on 16-17 march 2006.</w:t>
      </w:r>
    </w:p>
    <w:p w:rsidR="00F37F60" w:rsidRPr="00BE6BD2" w:rsidRDefault="0098789B" w:rsidP="00BE6B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BE6BD2">
        <w:rPr>
          <w:rFonts w:asciiTheme="minorHAnsi" w:hAnsiTheme="minorHAnsi"/>
          <w:b/>
          <w:sz w:val="24"/>
          <w:szCs w:val="24"/>
        </w:rPr>
        <w:t>International Workshops attended</w:t>
      </w:r>
    </w:p>
    <w:p w:rsidR="00F37F60" w:rsidRPr="00BE6BD2" w:rsidRDefault="0098789B" w:rsidP="00BE6BD2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Participated in the second </w:t>
      </w:r>
      <w:proofErr w:type="spellStart"/>
      <w:r w:rsidRPr="00BE6BD2">
        <w:rPr>
          <w:rFonts w:asciiTheme="minorHAnsi" w:hAnsiTheme="minorHAnsi"/>
          <w:sz w:val="24"/>
          <w:szCs w:val="24"/>
        </w:rPr>
        <w:t>cource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on conflict </w:t>
      </w:r>
      <w:r w:rsidR="00706327" w:rsidRPr="00BE6BD2">
        <w:rPr>
          <w:rFonts w:asciiTheme="minorHAnsi" w:hAnsiTheme="minorHAnsi"/>
          <w:sz w:val="24"/>
          <w:szCs w:val="24"/>
        </w:rPr>
        <w:t>resolution: developing</w:t>
      </w:r>
      <w:r w:rsidRPr="00BE6BD2">
        <w:rPr>
          <w:rFonts w:asciiTheme="minorHAnsi" w:hAnsiTheme="minorHAnsi"/>
          <w:sz w:val="24"/>
          <w:szCs w:val="24"/>
        </w:rPr>
        <w:t xml:space="preserve"> strategies and skills through peaceful means conducting jointly by institute for development and communication, </w:t>
      </w:r>
      <w:proofErr w:type="spellStart"/>
      <w:r w:rsidRPr="00BE6BD2">
        <w:rPr>
          <w:rFonts w:asciiTheme="minorHAnsi" w:hAnsiTheme="minorHAnsi"/>
          <w:sz w:val="24"/>
          <w:szCs w:val="24"/>
        </w:rPr>
        <w:t>chandigarh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and department of peace and conflict research, Uppsala university, Sweden held in </w:t>
      </w:r>
      <w:r w:rsidR="00D51368" w:rsidRPr="00BE6BD2">
        <w:rPr>
          <w:rFonts w:asciiTheme="minorHAnsi" w:hAnsiTheme="minorHAnsi"/>
          <w:sz w:val="24"/>
          <w:szCs w:val="24"/>
        </w:rPr>
        <w:t>Chandigarh</w:t>
      </w:r>
      <w:r w:rsidRPr="00BE6BD2">
        <w:rPr>
          <w:rFonts w:asciiTheme="minorHAnsi" w:hAnsiTheme="minorHAnsi"/>
          <w:sz w:val="24"/>
          <w:szCs w:val="24"/>
        </w:rPr>
        <w:t xml:space="preserve"> from 14-20 </w:t>
      </w:r>
      <w:r w:rsidR="00706327" w:rsidRPr="00BE6BD2">
        <w:rPr>
          <w:rFonts w:asciiTheme="minorHAnsi" w:hAnsiTheme="minorHAnsi"/>
          <w:sz w:val="24"/>
          <w:szCs w:val="24"/>
        </w:rPr>
        <w:t>january,</w:t>
      </w:r>
      <w:r w:rsidRPr="00BE6BD2">
        <w:rPr>
          <w:rFonts w:asciiTheme="minorHAnsi" w:hAnsiTheme="minorHAnsi"/>
          <w:sz w:val="24"/>
          <w:szCs w:val="24"/>
        </w:rPr>
        <w:t xml:space="preserve">2004. </w:t>
      </w:r>
    </w:p>
    <w:p w:rsidR="00F37F60" w:rsidRPr="00BE6BD2" w:rsidRDefault="00BE6BD2" w:rsidP="00BE6BD2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BE6BD2">
        <w:rPr>
          <w:rFonts w:asciiTheme="minorHAnsi" w:hAnsiTheme="minorHAnsi"/>
          <w:b/>
          <w:sz w:val="24"/>
          <w:szCs w:val="24"/>
        </w:rPr>
        <w:t>UGC Sponsored</w:t>
      </w:r>
      <w:r w:rsidR="0098789B" w:rsidRPr="00BE6BD2">
        <w:rPr>
          <w:rFonts w:asciiTheme="minorHAnsi" w:hAnsiTheme="minorHAnsi"/>
          <w:b/>
          <w:sz w:val="24"/>
          <w:szCs w:val="24"/>
        </w:rPr>
        <w:t xml:space="preserve"> research project</w:t>
      </w:r>
    </w:p>
    <w:p w:rsidR="00BE6BD2" w:rsidRPr="00BE6BD2" w:rsidRDefault="0098789B" w:rsidP="00BE6BD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Completed UGC sponsored minor research project on the topic “Exit poll for upcoming elections of legislative assembly </w:t>
      </w:r>
      <w:r w:rsidR="00C462C1" w:rsidRPr="00BE6BD2">
        <w:rPr>
          <w:rFonts w:asciiTheme="minorHAnsi" w:hAnsiTheme="minorHAnsi"/>
          <w:sz w:val="24"/>
          <w:szCs w:val="24"/>
        </w:rPr>
        <w:t>’’in</w:t>
      </w:r>
      <w:r w:rsidRPr="00BE6BD2">
        <w:rPr>
          <w:rFonts w:asciiTheme="minorHAnsi" w:hAnsiTheme="minorHAnsi"/>
          <w:sz w:val="24"/>
          <w:szCs w:val="24"/>
        </w:rPr>
        <w:t xml:space="preserve"> march 2015. </w:t>
      </w:r>
    </w:p>
    <w:p w:rsidR="00F37F60" w:rsidRPr="00BE6BD2" w:rsidRDefault="0098789B" w:rsidP="00BE6BD2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b/>
          <w:sz w:val="24"/>
          <w:szCs w:val="24"/>
        </w:rPr>
        <w:t xml:space="preserve">Training </w:t>
      </w:r>
      <w:proofErr w:type="spellStart"/>
      <w:r w:rsidRPr="00BE6BD2">
        <w:rPr>
          <w:rFonts w:asciiTheme="minorHAnsi" w:hAnsiTheme="minorHAnsi"/>
          <w:b/>
          <w:sz w:val="24"/>
          <w:szCs w:val="24"/>
        </w:rPr>
        <w:t>Programes</w:t>
      </w:r>
      <w:proofErr w:type="spellEnd"/>
    </w:p>
    <w:p w:rsidR="00F37F60" w:rsidRPr="00BE6BD2" w:rsidRDefault="0098789B" w:rsidP="00BE6BD2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Participated in the orientation </w:t>
      </w:r>
      <w:proofErr w:type="spellStart"/>
      <w:r w:rsidRPr="00BE6BD2">
        <w:rPr>
          <w:rFonts w:asciiTheme="minorHAnsi" w:hAnsiTheme="minorHAnsi"/>
          <w:sz w:val="24"/>
          <w:szCs w:val="24"/>
        </w:rPr>
        <w:t>programme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from 19.2.10 to 18.3.10 under the auspices of UGC academic staff </w:t>
      </w:r>
      <w:r w:rsidR="00C462C1" w:rsidRPr="00BE6BD2">
        <w:rPr>
          <w:rFonts w:asciiTheme="minorHAnsi" w:hAnsiTheme="minorHAnsi"/>
          <w:sz w:val="24"/>
          <w:szCs w:val="24"/>
        </w:rPr>
        <w:t xml:space="preserve">college, </w:t>
      </w:r>
      <w:proofErr w:type="spellStart"/>
      <w:r w:rsidR="00C462C1" w:rsidRPr="00BE6BD2">
        <w:rPr>
          <w:rFonts w:asciiTheme="minorHAnsi" w:hAnsiTheme="minorHAnsi"/>
          <w:sz w:val="24"/>
          <w:szCs w:val="24"/>
        </w:rPr>
        <w:t>panjab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university </w:t>
      </w:r>
      <w:r w:rsidR="00C462C1" w:rsidRPr="00BE6BD2">
        <w:rPr>
          <w:rFonts w:asciiTheme="minorHAnsi" w:hAnsiTheme="minorHAnsi"/>
          <w:sz w:val="24"/>
          <w:szCs w:val="24"/>
        </w:rPr>
        <w:t>Chandigarh</w:t>
      </w:r>
      <w:r w:rsidRPr="00BE6BD2">
        <w:rPr>
          <w:rFonts w:asciiTheme="minorHAnsi" w:hAnsiTheme="minorHAnsi"/>
          <w:sz w:val="24"/>
          <w:szCs w:val="24"/>
        </w:rPr>
        <w:t xml:space="preserve"> and obtained grade A. </w:t>
      </w:r>
    </w:p>
    <w:p w:rsidR="00F37F60" w:rsidRPr="00BE6BD2" w:rsidRDefault="0098789B" w:rsidP="00BE6BD2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Participated in the refresher course in </w:t>
      </w:r>
      <w:proofErr w:type="spellStart"/>
      <w:r w:rsidRPr="00BE6BD2">
        <w:rPr>
          <w:rFonts w:asciiTheme="minorHAnsi" w:hAnsiTheme="minorHAnsi"/>
          <w:sz w:val="24"/>
          <w:szCs w:val="24"/>
        </w:rPr>
        <w:t>defence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studies (political science) from 25.2.12 to 16.3.12 </w:t>
      </w:r>
      <w:proofErr w:type="spellStart"/>
      <w:r w:rsidRPr="00BE6BD2">
        <w:rPr>
          <w:rFonts w:asciiTheme="minorHAnsi" w:hAnsiTheme="minorHAnsi"/>
          <w:sz w:val="24"/>
          <w:szCs w:val="24"/>
        </w:rPr>
        <w:t>organised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by department of </w:t>
      </w:r>
      <w:proofErr w:type="spellStart"/>
      <w:r w:rsidRPr="00BE6BD2">
        <w:rPr>
          <w:rFonts w:asciiTheme="minorHAnsi" w:hAnsiTheme="minorHAnsi"/>
          <w:sz w:val="24"/>
          <w:szCs w:val="24"/>
        </w:rPr>
        <w:t>defence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and national security studies under the auspices of the UGC academic staff college </w:t>
      </w:r>
      <w:proofErr w:type="spellStart"/>
      <w:r w:rsidRPr="00BE6BD2">
        <w:rPr>
          <w:rFonts w:asciiTheme="minorHAnsi" w:hAnsiTheme="minorHAnsi"/>
          <w:sz w:val="24"/>
          <w:szCs w:val="24"/>
        </w:rPr>
        <w:t>panjab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university </w:t>
      </w:r>
      <w:proofErr w:type="spellStart"/>
      <w:r w:rsidRPr="00BE6BD2">
        <w:rPr>
          <w:rFonts w:asciiTheme="minorHAnsi" w:hAnsiTheme="minorHAnsi"/>
          <w:sz w:val="24"/>
          <w:szCs w:val="24"/>
        </w:rPr>
        <w:t>chandigarh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and obtained grade A.</w:t>
      </w:r>
    </w:p>
    <w:p w:rsidR="00F37F60" w:rsidRPr="00BE6BD2" w:rsidRDefault="0098789B" w:rsidP="00BE6BD2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 Participated in the refresher course in Social sciences  (political science) from 10.5.17 to 30.5.17 </w:t>
      </w:r>
      <w:proofErr w:type="spellStart"/>
      <w:r w:rsidRPr="00BE6BD2">
        <w:rPr>
          <w:rFonts w:asciiTheme="minorHAnsi" w:hAnsiTheme="minorHAnsi"/>
          <w:sz w:val="24"/>
          <w:szCs w:val="24"/>
        </w:rPr>
        <w:t>organised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by department of </w:t>
      </w:r>
      <w:proofErr w:type="spellStart"/>
      <w:r w:rsidRPr="00BE6BD2">
        <w:rPr>
          <w:rFonts w:asciiTheme="minorHAnsi" w:hAnsiTheme="minorHAnsi"/>
          <w:sz w:val="24"/>
          <w:szCs w:val="24"/>
        </w:rPr>
        <w:t>centre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for women studies and development under the auspices of the UGC human resource development </w:t>
      </w:r>
      <w:proofErr w:type="spellStart"/>
      <w:r w:rsidRPr="00BE6BD2">
        <w:rPr>
          <w:rFonts w:asciiTheme="minorHAnsi" w:hAnsiTheme="minorHAnsi"/>
          <w:sz w:val="24"/>
          <w:szCs w:val="24"/>
        </w:rPr>
        <w:t>centre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BD2">
        <w:rPr>
          <w:rFonts w:asciiTheme="minorHAnsi" w:hAnsiTheme="minorHAnsi"/>
          <w:sz w:val="24"/>
          <w:szCs w:val="24"/>
        </w:rPr>
        <w:t>panjab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university </w:t>
      </w:r>
      <w:proofErr w:type="spellStart"/>
      <w:r w:rsidRPr="00BE6BD2">
        <w:rPr>
          <w:rFonts w:asciiTheme="minorHAnsi" w:hAnsiTheme="minorHAnsi"/>
          <w:sz w:val="24"/>
          <w:szCs w:val="24"/>
        </w:rPr>
        <w:t>chandigarh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 and obtained grade A. </w:t>
      </w:r>
    </w:p>
    <w:p w:rsidR="00E15B0D" w:rsidRDefault="00D51368" w:rsidP="00BE6BD2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E6BD2">
        <w:rPr>
          <w:rFonts w:asciiTheme="minorHAnsi" w:hAnsiTheme="minorHAnsi"/>
          <w:sz w:val="24"/>
          <w:szCs w:val="24"/>
        </w:rPr>
        <w:t xml:space="preserve">Participated in Faculty Development </w:t>
      </w:r>
      <w:proofErr w:type="spellStart"/>
      <w:r w:rsidRPr="00BE6BD2">
        <w:rPr>
          <w:rFonts w:asciiTheme="minorHAnsi" w:hAnsiTheme="minorHAnsi"/>
          <w:sz w:val="24"/>
          <w:szCs w:val="24"/>
        </w:rPr>
        <w:t>Programme</w:t>
      </w:r>
      <w:proofErr w:type="spellEnd"/>
      <w:r w:rsidRPr="00BE6BD2">
        <w:rPr>
          <w:rFonts w:asciiTheme="minorHAnsi" w:hAnsiTheme="minorHAnsi"/>
          <w:sz w:val="24"/>
          <w:szCs w:val="24"/>
        </w:rPr>
        <w:t xml:space="preserve">, organized by Computer Science Department, on topic “Art of teaching with latest technology based on google forms and Google classrooms” at G.M.N. College, Ambala </w:t>
      </w:r>
      <w:proofErr w:type="spellStart"/>
      <w:r w:rsidRPr="00BE6BD2">
        <w:rPr>
          <w:rFonts w:asciiTheme="minorHAnsi" w:hAnsiTheme="minorHAnsi"/>
          <w:sz w:val="24"/>
          <w:szCs w:val="24"/>
        </w:rPr>
        <w:t>Cantt</w:t>
      </w:r>
      <w:proofErr w:type="spellEnd"/>
      <w:r w:rsidRPr="00BE6BD2">
        <w:rPr>
          <w:rFonts w:asciiTheme="minorHAnsi" w:hAnsiTheme="minorHAnsi"/>
          <w:sz w:val="24"/>
          <w:szCs w:val="24"/>
        </w:rPr>
        <w:t>, Nov.22-Dec.15, 2018</w:t>
      </w:r>
      <w:r w:rsidR="0086362D">
        <w:rPr>
          <w:rFonts w:asciiTheme="minorHAnsi" w:hAnsiTheme="minorHAnsi"/>
          <w:sz w:val="24"/>
          <w:szCs w:val="24"/>
        </w:rPr>
        <w:t>.</w:t>
      </w:r>
    </w:p>
    <w:p w:rsidR="00B97663" w:rsidRPr="001041C6" w:rsidRDefault="00AF61C3" w:rsidP="00BE6BD2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Noto Serif Tamil"/>
          <w:sz w:val="24"/>
          <w:szCs w:val="24"/>
          <w:lang w:bidi="hi-IN"/>
        </w:rPr>
        <w:t xml:space="preserve">Participated in in 7 days interdisciplinary online level faculty development program on Advance in research methodology and data analysis </w:t>
      </w:r>
      <w:proofErr w:type="spellStart"/>
      <w:r>
        <w:rPr>
          <w:rFonts w:asciiTheme="minorHAnsi" w:hAnsiTheme="minorHAnsi" w:cs="Noto Serif Tamil"/>
          <w:sz w:val="24"/>
          <w:szCs w:val="24"/>
          <w:lang w:bidi="hi-IN"/>
        </w:rPr>
        <w:t>organised</w:t>
      </w:r>
      <w:proofErr w:type="spellEnd"/>
      <w:r>
        <w:rPr>
          <w:rFonts w:asciiTheme="minorHAnsi" w:hAnsiTheme="minorHAnsi" w:cs="Noto Serif Tamil"/>
          <w:sz w:val="24"/>
          <w:szCs w:val="24"/>
          <w:lang w:bidi="hi-IN"/>
        </w:rPr>
        <w:t xml:space="preserve"> by department of history Chaudhary </w:t>
      </w:r>
      <w:proofErr w:type="spellStart"/>
      <w:r>
        <w:rPr>
          <w:rFonts w:asciiTheme="minorHAnsi" w:hAnsiTheme="minorHAnsi" w:cs="Noto Serif Tamil"/>
          <w:sz w:val="24"/>
          <w:szCs w:val="24"/>
          <w:lang w:bidi="hi-IN"/>
        </w:rPr>
        <w:t>Bansi</w:t>
      </w:r>
      <w:proofErr w:type="spellEnd"/>
      <w:r>
        <w:rPr>
          <w:rFonts w:asciiTheme="minorHAnsi" w:hAnsiTheme="minorHAnsi" w:cs="Noto Serif Tamil"/>
          <w:sz w:val="24"/>
          <w:szCs w:val="24"/>
          <w:lang w:bidi="hi-IN"/>
        </w:rPr>
        <w:t xml:space="preserve"> </w:t>
      </w:r>
      <w:proofErr w:type="spellStart"/>
      <w:r>
        <w:rPr>
          <w:rFonts w:asciiTheme="minorHAnsi" w:hAnsiTheme="minorHAnsi" w:cs="Noto Serif Tamil"/>
          <w:sz w:val="24"/>
          <w:szCs w:val="24"/>
          <w:lang w:bidi="hi-IN"/>
        </w:rPr>
        <w:t>Lal</w:t>
      </w:r>
      <w:proofErr w:type="spellEnd"/>
      <w:r>
        <w:rPr>
          <w:rFonts w:asciiTheme="minorHAnsi" w:hAnsiTheme="minorHAnsi" w:cs="Noto Serif Tamil"/>
          <w:sz w:val="24"/>
          <w:szCs w:val="24"/>
          <w:lang w:bidi="hi-IN"/>
        </w:rPr>
        <w:t xml:space="preserve"> University</w:t>
      </w:r>
      <w:r w:rsidR="00E937BE">
        <w:rPr>
          <w:rFonts w:asciiTheme="minorHAnsi" w:hAnsiTheme="minorHAnsi" w:cs="Noto Serif Tamil"/>
          <w:sz w:val="24"/>
          <w:szCs w:val="24"/>
          <w:lang w:bidi="hi-IN"/>
        </w:rPr>
        <w:t xml:space="preserve">, from </w:t>
      </w:r>
      <w:r w:rsidR="009662C2">
        <w:rPr>
          <w:rFonts w:asciiTheme="minorHAnsi" w:hAnsiTheme="minorHAnsi" w:cs="Noto Serif Tamil"/>
          <w:sz w:val="24"/>
          <w:szCs w:val="24"/>
          <w:lang w:bidi="hi-IN"/>
        </w:rPr>
        <w:t>14</w:t>
      </w:r>
      <w:r w:rsidR="00B1051A">
        <w:rPr>
          <w:rFonts w:asciiTheme="minorHAnsi" w:hAnsiTheme="minorHAnsi" w:cs="Noto Serif Tamil"/>
          <w:sz w:val="24"/>
          <w:szCs w:val="24"/>
          <w:lang w:bidi="hi-IN"/>
        </w:rPr>
        <w:t>-20</w:t>
      </w:r>
      <w:r w:rsidR="00E937BE">
        <w:rPr>
          <w:rFonts w:asciiTheme="minorHAnsi" w:hAnsiTheme="minorHAnsi" w:cs="Noto Serif Tamil"/>
          <w:sz w:val="24"/>
          <w:szCs w:val="24"/>
          <w:lang w:bidi="hi-IN"/>
        </w:rPr>
        <w:t>May,</w:t>
      </w:r>
      <w:r w:rsidR="009662C2">
        <w:rPr>
          <w:rFonts w:asciiTheme="minorHAnsi" w:hAnsiTheme="minorHAnsi" w:cs="Noto Serif Tamil"/>
          <w:sz w:val="24"/>
          <w:szCs w:val="24"/>
          <w:lang w:bidi="hi-IN"/>
        </w:rPr>
        <w:t xml:space="preserve"> </w:t>
      </w:r>
      <w:r w:rsidR="00E937BE">
        <w:rPr>
          <w:rFonts w:asciiTheme="minorHAnsi" w:hAnsiTheme="minorHAnsi" w:cs="Noto Serif Tamil"/>
          <w:sz w:val="24"/>
          <w:szCs w:val="24"/>
          <w:lang w:bidi="hi-IN"/>
        </w:rPr>
        <w:t>20</w:t>
      </w:r>
      <w:r w:rsidR="00B1051A">
        <w:rPr>
          <w:rFonts w:asciiTheme="minorHAnsi" w:hAnsiTheme="minorHAnsi" w:cs="Noto Serif Tamil"/>
          <w:sz w:val="24"/>
          <w:szCs w:val="24"/>
          <w:lang w:bidi="hi-IN"/>
        </w:rPr>
        <w:t>.</w:t>
      </w:r>
    </w:p>
    <w:p w:rsidR="001041C6" w:rsidRDefault="00662173" w:rsidP="00BE6BD2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Noto Serif Tamil"/>
          <w:sz w:val="24"/>
          <w:szCs w:val="24"/>
          <w:lang w:bidi="hi-IN"/>
        </w:rPr>
        <w:t xml:space="preserve">Participated in in one week online faculty development program on climbing the ladder of education system through Innovation and e-Learning tools from 4th Main 2022 9th May 2020 </w:t>
      </w:r>
      <w:proofErr w:type="spellStart"/>
      <w:r>
        <w:rPr>
          <w:rFonts w:asciiTheme="minorHAnsi" w:hAnsiTheme="minorHAnsi" w:cs="Noto Serif Tamil"/>
          <w:sz w:val="24"/>
          <w:szCs w:val="24"/>
          <w:lang w:bidi="hi-IN"/>
        </w:rPr>
        <w:t>organised</w:t>
      </w:r>
      <w:proofErr w:type="spellEnd"/>
      <w:r>
        <w:rPr>
          <w:rFonts w:asciiTheme="minorHAnsi" w:hAnsiTheme="minorHAnsi" w:cs="Noto Serif Tamil"/>
          <w:sz w:val="24"/>
          <w:szCs w:val="24"/>
          <w:lang w:bidi="hi-IN"/>
        </w:rPr>
        <w:t xml:space="preserve"> by IT Department of sir </w:t>
      </w:r>
      <w:proofErr w:type="spellStart"/>
      <w:r>
        <w:rPr>
          <w:rFonts w:asciiTheme="minorHAnsi" w:hAnsiTheme="minorHAnsi" w:cs="Noto Serif Tamil"/>
          <w:sz w:val="24"/>
          <w:szCs w:val="24"/>
          <w:lang w:bidi="hi-IN"/>
        </w:rPr>
        <w:t>Visvesvaraya</w:t>
      </w:r>
      <w:proofErr w:type="spellEnd"/>
      <w:r>
        <w:rPr>
          <w:rFonts w:asciiTheme="minorHAnsi" w:hAnsiTheme="minorHAnsi" w:cs="Noto Serif Tamil"/>
          <w:sz w:val="24"/>
          <w:szCs w:val="24"/>
          <w:lang w:bidi="hi-IN"/>
        </w:rPr>
        <w:t xml:space="preserve"> Institute of Technology, Nasik.</w:t>
      </w:r>
    </w:p>
    <w:p w:rsidR="0086362D" w:rsidRPr="00BE6BD2" w:rsidRDefault="0086362D" w:rsidP="00B97663">
      <w:pPr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:rsidR="00F37F60" w:rsidRPr="00BE6BD2" w:rsidRDefault="00F37F6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sectPr w:rsidR="00F37F60" w:rsidRPr="00BE6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oto Serif Tamil">
    <w:panose1 w:val="02020502060505020204"/>
    <w:charset w:val="00"/>
    <w:family w:val="roman"/>
    <w:notTrueType/>
    <w:pitch w:val="variable"/>
    <w:sig w:usb0="80108003" w:usb1="02002043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CB8FC0C"/>
    <w:lvl w:ilvl="0" w:tplc="EBCA4ED4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77EC1918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F122566A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9032778A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7BEC703E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612E9DAE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9D8204C0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BB509214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9BEC2504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000002"/>
    <w:multiLevelType w:val="hybridMultilevel"/>
    <w:tmpl w:val="C964B7DA"/>
    <w:lvl w:ilvl="0" w:tplc="AC5A7D8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0C62604A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6C624B20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8BD4CC4A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CA828856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B1C2EF16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D050487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571A1772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C07AB22C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0000003"/>
    <w:multiLevelType w:val="hybridMultilevel"/>
    <w:tmpl w:val="7E621AB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34CB97A"/>
    <w:lvl w:ilvl="0" w:tplc="0474428E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C3D44788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A67A2A6A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87CE6E4C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D9E60F8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E290574E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CAD62498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67AA3DEC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FFDE7ACC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hybridMultilevel"/>
    <w:tmpl w:val="F752C7BE"/>
    <w:lvl w:ilvl="0" w:tplc="623ADB6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29A86240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A9221D60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333295DC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A3E28982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B5A03474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8C762554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8F3C5812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132AA6A0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0000006"/>
    <w:multiLevelType w:val="hybridMultilevel"/>
    <w:tmpl w:val="D74E54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5BE16C0"/>
    <w:lvl w:ilvl="0" w:tplc="14960338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B57E5BF2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AD5C172C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45BA4088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138638F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A094FF8A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080C1748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9FD8A6F4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5CCA2CD0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0000008"/>
    <w:multiLevelType w:val="hybridMultilevel"/>
    <w:tmpl w:val="CC5A153C"/>
    <w:lvl w:ilvl="0" w:tplc="037291D8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805272B2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BA224BF6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6E287C98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537AE116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8BA85276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F86A84FE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747E8EC0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D0B41CC0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0000009"/>
    <w:multiLevelType w:val="hybridMultilevel"/>
    <w:tmpl w:val="35D44F10"/>
    <w:lvl w:ilvl="0" w:tplc="7554841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B2F84BB6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0C6CEE8C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04F81A4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667E8468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303CF50A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11BCC930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D9726B5A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EC4A571A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000000A"/>
    <w:multiLevelType w:val="hybridMultilevel"/>
    <w:tmpl w:val="0D0E1ADA"/>
    <w:lvl w:ilvl="0" w:tplc="7FCACB4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83C6E906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406CCA88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40BE3F6C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5FD4A8A6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8EA6E76C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C620663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81644E5E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CE2C047A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000000B"/>
    <w:multiLevelType w:val="hybridMultilevel"/>
    <w:tmpl w:val="84124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AEC6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86BAA"/>
    <w:multiLevelType w:val="hybridMultilevel"/>
    <w:tmpl w:val="9CA04D48"/>
    <w:lvl w:ilvl="0" w:tplc="27F2B328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7E808EDE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7F182808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425C3AD4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4514A6F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75722922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82CC5AB2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E47601A0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B1ACBF7A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073B9B"/>
    <w:multiLevelType w:val="hybridMultilevel"/>
    <w:tmpl w:val="E6BEBF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A1C96"/>
    <w:multiLevelType w:val="hybridMultilevel"/>
    <w:tmpl w:val="ADEC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60"/>
    <w:rsid w:val="00007402"/>
    <w:rsid w:val="00025A51"/>
    <w:rsid w:val="00054A13"/>
    <w:rsid w:val="000D2761"/>
    <w:rsid w:val="00100295"/>
    <w:rsid w:val="001041C6"/>
    <w:rsid w:val="001923B8"/>
    <w:rsid w:val="001A4B5F"/>
    <w:rsid w:val="001B0DE0"/>
    <w:rsid w:val="001C0973"/>
    <w:rsid w:val="001C37F1"/>
    <w:rsid w:val="001E14F6"/>
    <w:rsid w:val="001F4DD3"/>
    <w:rsid w:val="00203C70"/>
    <w:rsid w:val="00252106"/>
    <w:rsid w:val="00272E28"/>
    <w:rsid w:val="0028297C"/>
    <w:rsid w:val="002A1C78"/>
    <w:rsid w:val="002B3000"/>
    <w:rsid w:val="002E445A"/>
    <w:rsid w:val="002F5704"/>
    <w:rsid w:val="0030273E"/>
    <w:rsid w:val="00323D23"/>
    <w:rsid w:val="00326563"/>
    <w:rsid w:val="00343E80"/>
    <w:rsid w:val="00352E90"/>
    <w:rsid w:val="003921DE"/>
    <w:rsid w:val="00394C96"/>
    <w:rsid w:val="00395ADD"/>
    <w:rsid w:val="003C140B"/>
    <w:rsid w:val="003C3D8F"/>
    <w:rsid w:val="003E4D90"/>
    <w:rsid w:val="0040394D"/>
    <w:rsid w:val="00462AAC"/>
    <w:rsid w:val="0046462F"/>
    <w:rsid w:val="00466653"/>
    <w:rsid w:val="00466934"/>
    <w:rsid w:val="00467BA7"/>
    <w:rsid w:val="0047324D"/>
    <w:rsid w:val="0048085C"/>
    <w:rsid w:val="00482025"/>
    <w:rsid w:val="004865A8"/>
    <w:rsid w:val="00487B21"/>
    <w:rsid w:val="004A0A06"/>
    <w:rsid w:val="004D07BA"/>
    <w:rsid w:val="004D10CA"/>
    <w:rsid w:val="004E357F"/>
    <w:rsid w:val="004F0652"/>
    <w:rsid w:val="00517D0F"/>
    <w:rsid w:val="00524100"/>
    <w:rsid w:val="00536CF3"/>
    <w:rsid w:val="00575204"/>
    <w:rsid w:val="00587398"/>
    <w:rsid w:val="00623A09"/>
    <w:rsid w:val="00624C04"/>
    <w:rsid w:val="00627E54"/>
    <w:rsid w:val="0063148D"/>
    <w:rsid w:val="00662173"/>
    <w:rsid w:val="006701ED"/>
    <w:rsid w:val="006729C3"/>
    <w:rsid w:val="00680108"/>
    <w:rsid w:val="006A51F8"/>
    <w:rsid w:val="006B03FC"/>
    <w:rsid w:val="006D62D4"/>
    <w:rsid w:val="00706327"/>
    <w:rsid w:val="0071187D"/>
    <w:rsid w:val="00731DEB"/>
    <w:rsid w:val="00761ACB"/>
    <w:rsid w:val="00781EF4"/>
    <w:rsid w:val="007B1186"/>
    <w:rsid w:val="007B5049"/>
    <w:rsid w:val="007E0F43"/>
    <w:rsid w:val="0081195E"/>
    <w:rsid w:val="00823513"/>
    <w:rsid w:val="008411CD"/>
    <w:rsid w:val="0086362D"/>
    <w:rsid w:val="00870049"/>
    <w:rsid w:val="00876A02"/>
    <w:rsid w:val="00877DC6"/>
    <w:rsid w:val="008800C7"/>
    <w:rsid w:val="008B25F0"/>
    <w:rsid w:val="008B629C"/>
    <w:rsid w:val="008C3047"/>
    <w:rsid w:val="008E065F"/>
    <w:rsid w:val="008E1B00"/>
    <w:rsid w:val="00903DAB"/>
    <w:rsid w:val="00911606"/>
    <w:rsid w:val="00930217"/>
    <w:rsid w:val="009411A3"/>
    <w:rsid w:val="00944100"/>
    <w:rsid w:val="009661BB"/>
    <w:rsid w:val="009662C2"/>
    <w:rsid w:val="0098789B"/>
    <w:rsid w:val="0099792C"/>
    <w:rsid w:val="009A7E69"/>
    <w:rsid w:val="009C2B93"/>
    <w:rsid w:val="009C5653"/>
    <w:rsid w:val="00A55C85"/>
    <w:rsid w:val="00A65F07"/>
    <w:rsid w:val="00A66904"/>
    <w:rsid w:val="00A66B63"/>
    <w:rsid w:val="00A92A8A"/>
    <w:rsid w:val="00AB6BC8"/>
    <w:rsid w:val="00AC3779"/>
    <w:rsid w:val="00AD2B65"/>
    <w:rsid w:val="00AE065C"/>
    <w:rsid w:val="00AF61C3"/>
    <w:rsid w:val="00B1051A"/>
    <w:rsid w:val="00B141BC"/>
    <w:rsid w:val="00B17742"/>
    <w:rsid w:val="00B75885"/>
    <w:rsid w:val="00B94FDE"/>
    <w:rsid w:val="00B97663"/>
    <w:rsid w:val="00BE6BD2"/>
    <w:rsid w:val="00C2508E"/>
    <w:rsid w:val="00C272F6"/>
    <w:rsid w:val="00C462C1"/>
    <w:rsid w:val="00C508B3"/>
    <w:rsid w:val="00C656CA"/>
    <w:rsid w:val="00C7213B"/>
    <w:rsid w:val="00C926D7"/>
    <w:rsid w:val="00CA3AA1"/>
    <w:rsid w:val="00CB6D60"/>
    <w:rsid w:val="00CB7807"/>
    <w:rsid w:val="00CC6B0B"/>
    <w:rsid w:val="00CF623B"/>
    <w:rsid w:val="00D259E5"/>
    <w:rsid w:val="00D3055B"/>
    <w:rsid w:val="00D46081"/>
    <w:rsid w:val="00D51368"/>
    <w:rsid w:val="00D75117"/>
    <w:rsid w:val="00D76E1A"/>
    <w:rsid w:val="00D814FB"/>
    <w:rsid w:val="00DA4434"/>
    <w:rsid w:val="00DB4987"/>
    <w:rsid w:val="00DC17E6"/>
    <w:rsid w:val="00DC2AB3"/>
    <w:rsid w:val="00DC6231"/>
    <w:rsid w:val="00E006CF"/>
    <w:rsid w:val="00E04CA9"/>
    <w:rsid w:val="00E05C0D"/>
    <w:rsid w:val="00E15B0D"/>
    <w:rsid w:val="00E16EF0"/>
    <w:rsid w:val="00E308CD"/>
    <w:rsid w:val="00E32511"/>
    <w:rsid w:val="00E51BA7"/>
    <w:rsid w:val="00E53C40"/>
    <w:rsid w:val="00E84BEA"/>
    <w:rsid w:val="00E92A0D"/>
    <w:rsid w:val="00E937BE"/>
    <w:rsid w:val="00E97163"/>
    <w:rsid w:val="00EA15FB"/>
    <w:rsid w:val="00EA4E02"/>
    <w:rsid w:val="00EB3BEF"/>
    <w:rsid w:val="00F115C2"/>
    <w:rsid w:val="00F37F60"/>
    <w:rsid w:val="00F44659"/>
    <w:rsid w:val="00F845EB"/>
    <w:rsid w:val="00F87E2B"/>
    <w:rsid w:val="00FB3D00"/>
    <w:rsid w:val="00FB62BD"/>
    <w:rsid w:val="00FD2240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3010AF-3F97-4653-8047-96755902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rae.com/wisdom/admin/images/1efef7b8a86903be74aa0ce0676bec9f.pdf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hyperlink" Target="http://www.ssmrae.com/admin/images/5c3ce897469751cb05eb790f52755bfc.pdf" TargetMode="Externa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ssmrae.com/admin/images/02d20e88f38a506cda5a3cb523fe2511.pdf" TargetMode="External" /><Relationship Id="rId11" Type="http://schemas.openxmlformats.org/officeDocument/2006/relationships/hyperlink" Target="http://www.ssmrae.com/mirror/admin/images/432836ebe16723fdd8d34a7a4f9f5262.pdf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://www.ssmrae.com/mirror/admin/images/452cf8a395914319bd72b7348ebe93f8.pdf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ssmrae.com/wisdom/admin/images/7af815b9a3849e0ba9fa21033b7aa963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5E16D-24E1-4358-9512-8C9DB147E0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GIGABYE</dc:creator>
  <cp:lastModifiedBy>Saroj Lohan</cp:lastModifiedBy>
  <cp:revision>2</cp:revision>
  <cp:lastPrinted>2018-01-28T14:50:00Z</cp:lastPrinted>
  <dcterms:created xsi:type="dcterms:W3CDTF">2023-05-16T07:03:00Z</dcterms:created>
  <dcterms:modified xsi:type="dcterms:W3CDTF">2023-05-16T07:03:00Z</dcterms:modified>
</cp:coreProperties>
</file>